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CC54A3" w14:textId="77777777" w:rsidR="00FC292E" w:rsidRPr="005A0297" w:rsidRDefault="00FC292E" w:rsidP="005A4BA0">
      <w:pPr>
        <w:ind w:firstLine="567"/>
        <w:jc w:val="center"/>
        <w:rPr>
          <w:rFonts w:ascii="Times New Roman" w:hAnsi="Times New Roman" w:cs="Times New Roman"/>
          <w:b/>
          <w:bCs/>
          <w:sz w:val="24"/>
          <w:szCs w:val="24"/>
        </w:rPr>
      </w:pPr>
      <w:r w:rsidRPr="005A0297">
        <w:rPr>
          <w:rFonts w:ascii="Times New Roman" w:hAnsi="Times New Roman" w:cs="Times New Roman"/>
          <w:b/>
          <w:bCs/>
          <w:sz w:val="24"/>
          <w:szCs w:val="24"/>
        </w:rPr>
        <w:t>PIRKIMO SUTARTIS (PROJEKTAS)</w:t>
      </w:r>
    </w:p>
    <w:p w14:paraId="15D7A152" w14:textId="77777777" w:rsidR="00FC292E" w:rsidRPr="005A0297" w:rsidRDefault="00FC292E" w:rsidP="005A4BA0">
      <w:pPr>
        <w:ind w:firstLine="567"/>
        <w:jc w:val="center"/>
        <w:rPr>
          <w:rFonts w:ascii="Times New Roman" w:hAnsi="Times New Roman" w:cs="Times New Roman"/>
          <w:sz w:val="24"/>
          <w:szCs w:val="24"/>
        </w:rPr>
      </w:pPr>
    </w:p>
    <w:p w14:paraId="0C5491CC" w14:textId="408341A9" w:rsidR="00FC292E" w:rsidRPr="005A0297" w:rsidRDefault="00F026A9" w:rsidP="005A4BA0">
      <w:pPr>
        <w:ind w:firstLine="567"/>
        <w:jc w:val="center"/>
        <w:rPr>
          <w:rFonts w:ascii="Times New Roman" w:hAnsi="Times New Roman" w:cs="Times New Roman"/>
          <w:sz w:val="24"/>
          <w:szCs w:val="24"/>
        </w:rPr>
      </w:pPr>
      <w:r w:rsidRPr="005A0297">
        <w:rPr>
          <w:rFonts w:ascii="Times New Roman" w:hAnsi="Times New Roman" w:cs="Times New Roman"/>
          <w:sz w:val="24"/>
          <w:szCs w:val="24"/>
        </w:rPr>
        <w:t xml:space="preserve">2025 m.____________ </w:t>
      </w:r>
      <w:r w:rsidR="00FC292E" w:rsidRPr="005A0297">
        <w:rPr>
          <w:rFonts w:ascii="Times New Roman" w:hAnsi="Times New Roman" w:cs="Times New Roman"/>
          <w:sz w:val="24"/>
          <w:szCs w:val="24"/>
        </w:rPr>
        <w:t>Nr.</w:t>
      </w:r>
      <w:r w:rsidR="005A4BA0">
        <w:rPr>
          <w:rFonts w:ascii="Times New Roman" w:hAnsi="Times New Roman" w:cs="Times New Roman"/>
          <w:sz w:val="24"/>
          <w:szCs w:val="24"/>
        </w:rPr>
        <w:t xml:space="preserve"> _____</w:t>
      </w:r>
    </w:p>
    <w:p w14:paraId="2369EBC5" w14:textId="77777777" w:rsidR="00FC292E" w:rsidRPr="005A0297" w:rsidRDefault="00FC292E" w:rsidP="005A4BA0">
      <w:pPr>
        <w:ind w:firstLine="567"/>
        <w:jc w:val="center"/>
        <w:rPr>
          <w:rFonts w:ascii="Times New Roman" w:hAnsi="Times New Roman" w:cs="Times New Roman"/>
          <w:sz w:val="24"/>
          <w:szCs w:val="24"/>
        </w:rPr>
      </w:pPr>
      <w:r w:rsidRPr="005A0297">
        <w:rPr>
          <w:rFonts w:ascii="Times New Roman" w:hAnsi="Times New Roman" w:cs="Times New Roman"/>
          <w:sz w:val="24"/>
          <w:szCs w:val="24"/>
        </w:rPr>
        <w:t>Kaišiadorys</w:t>
      </w:r>
    </w:p>
    <w:p w14:paraId="3186A1EF" w14:textId="77777777" w:rsidR="00FC292E" w:rsidRPr="005A0297" w:rsidRDefault="00FC292E" w:rsidP="005A4BA0">
      <w:pPr>
        <w:ind w:firstLine="567"/>
        <w:jc w:val="both"/>
        <w:rPr>
          <w:rFonts w:ascii="Times New Roman" w:hAnsi="Times New Roman" w:cs="Times New Roman"/>
          <w:sz w:val="24"/>
          <w:szCs w:val="24"/>
        </w:rPr>
      </w:pPr>
    </w:p>
    <w:p w14:paraId="14FF1E9A" w14:textId="41CB1494" w:rsidR="00FC292E" w:rsidRPr="005A0297" w:rsidRDefault="00FC292E" w:rsidP="005A4BA0">
      <w:pPr>
        <w:ind w:firstLine="567"/>
        <w:jc w:val="both"/>
        <w:rPr>
          <w:rFonts w:ascii="Times New Roman" w:hAnsi="Times New Roman" w:cs="Times New Roman"/>
          <w:sz w:val="24"/>
          <w:szCs w:val="24"/>
        </w:rPr>
      </w:pPr>
      <w:r w:rsidRPr="005A0297">
        <w:rPr>
          <w:rFonts w:ascii="Times New Roman" w:hAnsi="Times New Roman" w:cs="Times New Roman"/>
          <w:sz w:val="24"/>
          <w:szCs w:val="24"/>
        </w:rPr>
        <w:t xml:space="preserve">Kaišiadorių kultūros centras, kodas 302240545, atstovaujamas direktorės Linos Brazionienės, </w:t>
      </w:r>
      <w:r w:rsidR="002D6199" w:rsidRPr="005A0297">
        <w:rPr>
          <w:rFonts w:ascii="Times New Roman" w:hAnsi="Times New Roman" w:cs="Times New Roman"/>
          <w:sz w:val="24"/>
          <w:szCs w:val="24"/>
        </w:rPr>
        <w:t>adresas</w:t>
      </w:r>
      <w:r w:rsidRPr="005A0297">
        <w:rPr>
          <w:rFonts w:ascii="Times New Roman" w:hAnsi="Times New Roman" w:cs="Times New Roman"/>
          <w:sz w:val="24"/>
          <w:szCs w:val="24"/>
        </w:rPr>
        <w:t xml:space="preserve"> Gedimino g. 40, Kaišiadorys </w:t>
      </w:r>
      <w:r w:rsidR="002D6199" w:rsidRPr="005A0297">
        <w:rPr>
          <w:rFonts w:ascii="Times New Roman" w:hAnsi="Times New Roman" w:cs="Times New Roman"/>
          <w:sz w:val="24"/>
          <w:szCs w:val="24"/>
        </w:rPr>
        <w:t xml:space="preserve">(toliau – Pirkėjas) </w:t>
      </w:r>
      <w:r w:rsidRPr="005A0297">
        <w:rPr>
          <w:rFonts w:ascii="Times New Roman" w:hAnsi="Times New Roman" w:cs="Times New Roman"/>
          <w:sz w:val="24"/>
          <w:szCs w:val="24"/>
        </w:rPr>
        <w:t xml:space="preserve">ir </w:t>
      </w:r>
      <w:r w:rsidR="002D6199" w:rsidRPr="005A0297">
        <w:rPr>
          <w:rFonts w:ascii="Times New Roman" w:hAnsi="Times New Roman" w:cs="Times New Roman"/>
          <w:sz w:val="24"/>
          <w:szCs w:val="24"/>
        </w:rPr>
        <w:t>Pardavėjas</w:t>
      </w:r>
      <w:r w:rsidR="00F026A9" w:rsidRPr="005A0297">
        <w:rPr>
          <w:rFonts w:ascii="Times New Roman" w:hAnsi="Times New Roman" w:cs="Times New Roman"/>
          <w:sz w:val="24"/>
          <w:szCs w:val="24"/>
        </w:rPr>
        <w:t xml:space="preserve"> </w:t>
      </w:r>
      <w:r w:rsidR="004B64A4" w:rsidRPr="005A0297">
        <w:rPr>
          <w:rFonts w:ascii="Times New Roman" w:hAnsi="Times New Roman" w:cs="Times New Roman"/>
          <w:sz w:val="24"/>
          <w:szCs w:val="24"/>
        </w:rPr>
        <w:t>--------</w:t>
      </w:r>
      <w:r w:rsidRPr="005A0297">
        <w:rPr>
          <w:rFonts w:ascii="Times New Roman" w:hAnsi="Times New Roman" w:cs="Times New Roman"/>
          <w:sz w:val="24"/>
          <w:szCs w:val="24"/>
        </w:rPr>
        <w:t xml:space="preserve"> atstovaujama</w:t>
      </w:r>
      <w:r w:rsidR="002D6199" w:rsidRPr="005A0297">
        <w:rPr>
          <w:rFonts w:ascii="Times New Roman" w:hAnsi="Times New Roman" w:cs="Times New Roman"/>
          <w:sz w:val="24"/>
          <w:szCs w:val="24"/>
        </w:rPr>
        <w:t>(-s)</w:t>
      </w:r>
      <w:r w:rsidRPr="005A0297">
        <w:rPr>
          <w:rFonts w:ascii="Times New Roman" w:hAnsi="Times New Roman" w:cs="Times New Roman"/>
          <w:sz w:val="24"/>
          <w:szCs w:val="24"/>
        </w:rPr>
        <w:t xml:space="preserve"> direktoriaus</w:t>
      </w:r>
      <w:r w:rsidR="002D6199" w:rsidRPr="005A0297">
        <w:rPr>
          <w:rFonts w:ascii="Times New Roman" w:hAnsi="Times New Roman" w:cs="Times New Roman"/>
          <w:sz w:val="24"/>
          <w:szCs w:val="24"/>
        </w:rPr>
        <w:t>(-ės)</w:t>
      </w:r>
      <w:r w:rsidRPr="005A0297">
        <w:rPr>
          <w:rFonts w:ascii="Times New Roman" w:hAnsi="Times New Roman" w:cs="Times New Roman"/>
          <w:sz w:val="24"/>
          <w:szCs w:val="24"/>
        </w:rPr>
        <w:t xml:space="preserve"> </w:t>
      </w:r>
      <w:r w:rsidR="004B64A4" w:rsidRPr="005A0297">
        <w:rPr>
          <w:rFonts w:ascii="Times New Roman" w:hAnsi="Times New Roman" w:cs="Times New Roman"/>
          <w:sz w:val="24"/>
          <w:szCs w:val="24"/>
        </w:rPr>
        <w:t>----------</w:t>
      </w:r>
      <w:r w:rsidRPr="005A0297">
        <w:rPr>
          <w:rFonts w:ascii="Times New Roman" w:hAnsi="Times New Roman" w:cs="Times New Roman"/>
          <w:sz w:val="24"/>
          <w:szCs w:val="24"/>
        </w:rPr>
        <w:t>,</w:t>
      </w:r>
      <w:r w:rsidR="002D6199" w:rsidRPr="005A0297">
        <w:rPr>
          <w:rFonts w:ascii="Times New Roman" w:hAnsi="Times New Roman" w:cs="Times New Roman"/>
          <w:sz w:val="24"/>
          <w:szCs w:val="24"/>
        </w:rPr>
        <w:t xml:space="preserve"> kodas -----, adresas -----,</w:t>
      </w:r>
      <w:r w:rsidRPr="005A0297">
        <w:rPr>
          <w:rFonts w:ascii="Times New Roman" w:hAnsi="Times New Roman" w:cs="Times New Roman"/>
          <w:sz w:val="24"/>
          <w:szCs w:val="24"/>
        </w:rPr>
        <w:t xml:space="preserve"> toliau abu kartu vadinamos Šalimis, o kiekviena(s) atskirai – Šalimi, sudarė šią pirkimo sutartį (toliau – Sutartis).</w:t>
      </w:r>
    </w:p>
    <w:p w14:paraId="7D012694" w14:textId="4FA51202" w:rsidR="00FC292E" w:rsidRPr="005A0297" w:rsidRDefault="00FC292E" w:rsidP="005A4BA0">
      <w:pPr>
        <w:ind w:firstLine="567"/>
        <w:jc w:val="both"/>
        <w:rPr>
          <w:rFonts w:ascii="Times New Roman" w:hAnsi="Times New Roman" w:cs="Times New Roman"/>
          <w:sz w:val="24"/>
          <w:szCs w:val="24"/>
        </w:rPr>
      </w:pPr>
      <w:r w:rsidRPr="005A0297">
        <w:rPr>
          <w:rFonts w:ascii="Times New Roman" w:hAnsi="Times New Roman" w:cs="Times New Roman"/>
          <w:sz w:val="24"/>
          <w:szCs w:val="24"/>
        </w:rPr>
        <w:t xml:space="preserve">Sutartis sudaroma įvykdžius visas </w:t>
      </w:r>
      <w:r w:rsidR="00F026A9" w:rsidRPr="005A0297">
        <w:rPr>
          <w:rFonts w:ascii="Times New Roman" w:hAnsi="Times New Roman" w:cs="Times New Roman"/>
          <w:sz w:val="24"/>
          <w:szCs w:val="24"/>
        </w:rPr>
        <w:t>M</w:t>
      </w:r>
      <w:r w:rsidRPr="005A0297">
        <w:rPr>
          <w:rFonts w:ascii="Times New Roman" w:hAnsi="Times New Roman" w:cs="Times New Roman"/>
          <w:sz w:val="24"/>
          <w:szCs w:val="24"/>
        </w:rPr>
        <w:t xml:space="preserve">obilios lauko čiuožyklos su šaldymo įranga nuomos (su čiuožyklos montavimu bei demontavimu) mažos vertės pirkimo skelbiamos apklausos būdu procedūras Lietuvos Respublikos viešųjų pirkimų įstatymo ir kitų teisės aktų nustatyta tvarka. </w:t>
      </w:r>
    </w:p>
    <w:p w14:paraId="05D34AEB" w14:textId="1BD5018B" w:rsidR="00FC292E" w:rsidRPr="005A0297" w:rsidRDefault="00FC292E" w:rsidP="005A4BA0">
      <w:pPr>
        <w:ind w:firstLine="567"/>
        <w:jc w:val="center"/>
        <w:rPr>
          <w:rFonts w:ascii="Times New Roman" w:hAnsi="Times New Roman" w:cs="Times New Roman"/>
          <w:b/>
          <w:bCs/>
          <w:sz w:val="24"/>
          <w:szCs w:val="24"/>
        </w:rPr>
      </w:pPr>
      <w:r w:rsidRPr="005A0297">
        <w:rPr>
          <w:rFonts w:ascii="Times New Roman" w:hAnsi="Times New Roman" w:cs="Times New Roman"/>
          <w:b/>
          <w:bCs/>
          <w:sz w:val="24"/>
          <w:szCs w:val="24"/>
        </w:rPr>
        <w:t>I. SUTARTIES OBJEKTAS IR JO KAINA</w:t>
      </w:r>
    </w:p>
    <w:p w14:paraId="15EDC595" w14:textId="3A5AFADA" w:rsidR="00FC292E" w:rsidRPr="005A0297" w:rsidRDefault="00FC292E" w:rsidP="005A4BA0">
      <w:pPr>
        <w:pStyle w:val="ListParagraph"/>
        <w:numPr>
          <w:ilvl w:val="0"/>
          <w:numId w:val="4"/>
        </w:numPr>
        <w:ind w:left="0" w:firstLine="567"/>
        <w:jc w:val="both"/>
        <w:rPr>
          <w:rFonts w:ascii="Times New Roman" w:hAnsi="Times New Roman" w:cs="Times New Roman"/>
          <w:sz w:val="24"/>
          <w:szCs w:val="24"/>
        </w:rPr>
      </w:pPr>
      <w:r w:rsidRPr="005A0297">
        <w:rPr>
          <w:rFonts w:ascii="Times New Roman" w:hAnsi="Times New Roman" w:cs="Times New Roman"/>
          <w:b/>
          <w:bCs/>
          <w:sz w:val="24"/>
          <w:szCs w:val="24"/>
        </w:rPr>
        <w:t>Sutarties objektas</w:t>
      </w:r>
      <w:r w:rsidRPr="005A0297">
        <w:rPr>
          <w:rFonts w:ascii="Times New Roman" w:hAnsi="Times New Roman" w:cs="Times New Roman"/>
          <w:sz w:val="24"/>
          <w:szCs w:val="24"/>
        </w:rPr>
        <w:t xml:space="preserve"> –</w:t>
      </w:r>
      <w:bookmarkStart w:id="0" w:name="_Hlk138248948"/>
      <w:r w:rsidRPr="005A0297">
        <w:rPr>
          <w:rFonts w:ascii="Times New Roman" w:hAnsi="Times New Roman" w:cs="Times New Roman"/>
          <w:sz w:val="24"/>
          <w:szCs w:val="24"/>
        </w:rPr>
        <w:t xml:space="preserve"> </w:t>
      </w:r>
      <w:r w:rsidR="00F026A9" w:rsidRPr="00BD0DC9">
        <w:rPr>
          <w:rFonts w:ascii="Times New Roman" w:hAnsi="Times New Roman" w:cs="Times New Roman"/>
          <w:b/>
          <w:bCs/>
          <w:i/>
          <w:iCs/>
          <w:sz w:val="24"/>
          <w:szCs w:val="24"/>
        </w:rPr>
        <w:t>M</w:t>
      </w:r>
      <w:r w:rsidRPr="00BD0DC9">
        <w:rPr>
          <w:rFonts w:ascii="Times New Roman" w:hAnsi="Times New Roman" w:cs="Times New Roman"/>
          <w:b/>
          <w:bCs/>
          <w:i/>
          <w:iCs/>
          <w:sz w:val="24"/>
          <w:szCs w:val="24"/>
        </w:rPr>
        <w:t>obilios lauko čiuožyklos su šaldymo įranga nuoma</w:t>
      </w:r>
      <w:r w:rsidRPr="005A0297">
        <w:rPr>
          <w:rFonts w:ascii="Times New Roman" w:hAnsi="Times New Roman" w:cs="Times New Roman"/>
          <w:sz w:val="24"/>
          <w:szCs w:val="24"/>
        </w:rPr>
        <w:t xml:space="preserve"> (su čiuožyklos montavimu bei demontavimu) (toliau – prekė)</w:t>
      </w:r>
      <w:bookmarkEnd w:id="0"/>
      <w:r w:rsidRPr="005A0297">
        <w:rPr>
          <w:rFonts w:ascii="Times New Roman" w:hAnsi="Times New Roman" w:cs="Times New Roman"/>
          <w:sz w:val="24"/>
          <w:szCs w:val="24"/>
        </w:rPr>
        <w:t xml:space="preserve">. Išsamesnė perkamos prekės informacija ir reikalavimai pateikiami Techninėje specifikacijoje (Sutarties priedas Nr. 1). </w:t>
      </w:r>
    </w:p>
    <w:p w14:paraId="5DC19F0C" w14:textId="77777777" w:rsidR="00FC292E" w:rsidRPr="005A0297" w:rsidRDefault="00FC292E" w:rsidP="005A4BA0">
      <w:pPr>
        <w:pStyle w:val="ListParagraph"/>
        <w:numPr>
          <w:ilvl w:val="0"/>
          <w:numId w:val="4"/>
        </w:numPr>
        <w:ind w:left="0" w:firstLine="567"/>
        <w:jc w:val="both"/>
        <w:rPr>
          <w:rFonts w:ascii="Times New Roman" w:hAnsi="Times New Roman" w:cs="Times New Roman"/>
          <w:sz w:val="24"/>
          <w:szCs w:val="24"/>
        </w:rPr>
      </w:pPr>
      <w:r w:rsidRPr="005A0297">
        <w:rPr>
          <w:rFonts w:ascii="Times New Roman" w:hAnsi="Times New Roman" w:cs="Times New Roman"/>
          <w:b/>
          <w:bCs/>
          <w:sz w:val="24"/>
          <w:szCs w:val="24"/>
        </w:rPr>
        <w:t>Sutarties kaina</w:t>
      </w:r>
      <w:r w:rsidRPr="005A0297">
        <w:rPr>
          <w:rFonts w:ascii="Times New Roman" w:hAnsi="Times New Roman" w:cs="Times New Roman"/>
          <w:sz w:val="24"/>
          <w:szCs w:val="24"/>
        </w:rPr>
        <w:t>, įskaitant visus mokesčius ir pridėtinės vertės mokestį (toliau – PVM), – (įrašyti skaičiais ir žodžiais) Eur su PVM:</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807"/>
        <w:gridCol w:w="3827"/>
      </w:tblGrid>
      <w:tr w:rsidR="00474AA0" w:rsidRPr="005A0297" w14:paraId="3C5C8A75" w14:textId="77777777" w:rsidTr="00474AA0">
        <w:tc>
          <w:tcPr>
            <w:tcW w:w="5807" w:type="dxa"/>
            <w:shd w:val="clear" w:color="auto" w:fill="F2F2F2"/>
            <w:vAlign w:val="center"/>
          </w:tcPr>
          <w:p w14:paraId="4ECC602B" w14:textId="77777777" w:rsidR="00474AA0" w:rsidRPr="005A0297" w:rsidRDefault="00474AA0" w:rsidP="005A4BA0">
            <w:pPr>
              <w:spacing w:after="0"/>
              <w:ind w:firstLine="567"/>
              <w:jc w:val="center"/>
              <w:rPr>
                <w:rFonts w:ascii="Times New Roman" w:hAnsi="Times New Roman" w:cs="Times New Roman"/>
                <w:sz w:val="24"/>
                <w:szCs w:val="24"/>
              </w:rPr>
            </w:pPr>
            <w:r w:rsidRPr="005A0297">
              <w:rPr>
                <w:rFonts w:ascii="Times New Roman" w:hAnsi="Times New Roman" w:cs="Times New Roman"/>
                <w:sz w:val="24"/>
                <w:szCs w:val="24"/>
              </w:rPr>
              <w:t>Prekės pavadinimas</w:t>
            </w:r>
          </w:p>
        </w:tc>
        <w:tc>
          <w:tcPr>
            <w:tcW w:w="3827" w:type="dxa"/>
            <w:shd w:val="clear" w:color="auto" w:fill="F2F2F2"/>
            <w:vAlign w:val="center"/>
          </w:tcPr>
          <w:p w14:paraId="6F526398" w14:textId="77777777" w:rsidR="00004A79" w:rsidRDefault="00474AA0" w:rsidP="00004A79">
            <w:pPr>
              <w:spacing w:after="0"/>
              <w:ind w:firstLine="567"/>
              <w:jc w:val="center"/>
              <w:rPr>
                <w:rFonts w:ascii="Times New Roman" w:hAnsi="Times New Roman" w:cs="Times New Roman"/>
                <w:sz w:val="24"/>
                <w:szCs w:val="24"/>
              </w:rPr>
            </w:pPr>
            <w:r w:rsidRPr="005A0297">
              <w:rPr>
                <w:rFonts w:ascii="Times New Roman" w:hAnsi="Times New Roman" w:cs="Times New Roman"/>
                <w:sz w:val="24"/>
                <w:szCs w:val="24"/>
              </w:rPr>
              <w:t>Kaina</w:t>
            </w:r>
            <w:r w:rsidR="00004A79">
              <w:rPr>
                <w:rFonts w:ascii="Times New Roman" w:hAnsi="Times New Roman" w:cs="Times New Roman"/>
                <w:sz w:val="24"/>
                <w:szCs w:val="24"/>
              </w:rPr>
              <w:t xml:space="preserve">, </w:t>
            </w:r>
          </w:p>
          <w:p w14:paraId="32B09BFA" w14:textId="6BC7E969" w:rsidR="00474AA0" w:rsidRPr="005A0297" w:rsidRDefault="00474AA0" w:rsidP="00004A79">
            <w:pPr>
              <w:spacing w:after="0"/>
              <w:ind w:firstLine="567"/>
              <w:jc w:val="center"/>
              <w:rPr>
                <w:rFonts w:ascii="Times New Roman" w:hAnsi="Times New Roman" w:cs="Times New Roman"/>
                <w:sz w:val="24"/>
                <w:szCs w:val="24"/>
              </w:rPr>
            </w:pPr>
            <w:r w:rsidRPr="005A0297">
              <w:rPr>
                <w:rFonts w:ascii="Times New Roman" w:hAnsi="Times New Roman" w:cs="Times New Roman"/>
                <w:sz w:val="24"/>
                <w:szCs w:val="24"/>
              </w:rPr>
              <w:t>Eur</w:t>
            </w:r>
          </w:p>
        </w:tc>
      </w:tr>
      <w:tr w:rsidR="00474AA0" w:rsidRPr="005A0297" w14:paraId="7A01913E" w14:textId="77777777" w:rsidTr="00474AA0">
        <w:tc>
          <w:tcPr>
            <w:tcW w:w="5807" w:type="dxa"/>
            <w:vAlign w:val="center"/>
          </w:tcPr>
          <w:p w14:paraId="20AD9E83" w14:textId="319589AD" w:rsidR="00474AA0" w:rsidRPr="005A0297" w:rsidRDefault="00474AA0" w:rsidP="000B3CC4">
            <w:pPr>
              <w:jc w:val="both"/>
              <w:rPr>
                <w:rFonts w:ascii="Times New Roman" w:hAnsi="Times New Roman" w:cs="Times New Roman"/>
                <w:sz w:val="24"/>
                <w:szCs w:val="24"/>
              </w:rPr>
            </w:pPr>
            <w:r w:rsidRPr="005A0297">
              <w:rPr>
                <w:rFonts w:ascii="Times New Roman" w:hAnsi="Times New Roman" w:cs="Times New Roman"/>
                <w:sz w:val="24"/>
                <w:szCs w:val="24"/>
              </w:rPr>
              <w:t xml:space="preserve">Mobilios lauko čiuožyklos su šaldymo įranga nuoma (su čiuožyklos montavimu bei demontavimu) </w:t>
            </w:r>
          </w:p>
        </w:tc>
        <w:tc>
          <w:tcPr>
            <w:tcW w:w="3827" w:type="dxa"/>
          </w:tcPr>
          <w:p w14:paraId="3FA6B885" w14:textId="0D8951D2" w:rsidR="00474AA0" w:rsidRPr="005A0297" w:rsidRDefault="00474AA0" w:rsidP="005A4BA0">
            <w:pPr>
              <w:ind w:firstLine="567"/>
              <w:jc w:val="both"/>
              <w:rPr>
                <w:rFonts w:ascii="Times New Roman" w:hAnsi="Times New Roman" w:cs="Times New Roman"/>
                <w:sz w:val="24"/>
                <w:szCs w:val="24"/>
              </w:rPr>
            </w:pPr>
          </w:p>
        </w:tc>
      </w:tr>
      <w:tr w:rsidR="00FC292E" w:rsidRPr="005A0297" w14:paraId="4DFD23E7" w14:textId="77777777" w:rsidTr="00474AA0">
        <w:tc>
          <w:tcPr>
            <w:tcW w:w="5807" w:type="dxa"/>
          </w:tcPr>
          <w:p w14:paraId="292DE9F1" w14:textId="77777777" w:rsidR="00FC292E" w:rsidRPr="005A0297" w:rsidRDefault="00FC292E" w:rsidP="00474AA0">
            <w:pPr>
              <w:ind w:left="1448"/>
              <w:jc w:val="both"/>
              <w:rPr>
                <w:rFonts w:ascii="Times New Roman" w:hAnsi="Times New Roman" w:cs="Times New Roman"/>
                <w:sz w:val="24"/>
                <w:szCs w:val="24"/>
              </w:rPr>
            </w:pPr>
            <w:r w:rsidRPr="005A0297">
              <w:rPr>
                <w:rFonts w:ascii="Times New Roman" w:hAnsi="Times New Roman" w:cs="Times New Roman"/>
                <w:sz w:val="24"/>
                <w:szCs w:val="24"/>
              </w:rPr>
              <w:t>Fiksuota Sutarties kaina Eur be PVM (suma skaičiais ir žodžiais):</w:t>
            </w:r>
          </w:p>
        </w:tc>
        <w:tc>
          <w:tcPr>
            <w:tcW w:w="3827" w:type="dxa"/>
          </w:tcPr>
          <w:p w14:paraId="6174841C" w14:textId="7059D9C5" w:rsidR="005D7E3B" w:rsidRPr="005A0297" w:rsidRDefault="005D7E3B" w:rsidP="005A4BA0">
            <w:pPr>
              <w:ind w:firstLine="567"/>
              <w:jc w:val="both"/>
              <w:rPr>
                <w:rFonts w:ascii="Times New Roman" w:hAnsi="Times New Roman" w:cs="Times New Roman"/>
                <w:sz w:val="24"/>
                <w:szCs w:val="24"/>
              </w:rPr>
            </w:pPr>
          </w:p>
        </w:tc>
      </w:tr>
      <w:tr w:rsidR="00FC292E" w:rsidRPr="005A0297" w14:paraId="5663A4C8" w14:textId="77777777" w:rsidTr="00474AA0">
        <w:tc>
          <w:tcPr>
            <w:tcW w:w="5807" w:type="dxa"/>
          </w:tcPr>
          <w:p w14:paraId="035726D2" w14:textId="7C79B17C" w:rsidR="005D7E3B" w:rsidRPr="005A0297" w:rsidRDefault="00FC292E" w:rsidP="00474AA0">
            <w:pPr>
              <w:ind w:left="1448"/>
              <w:jc w:val="both"/>
              <w:rPr>
                <w:rFonts w:ascii="Times New Roman" w:hAnsi="Times New Roman" w:cs="Times New Roman"/>
                <w:sz w:val="24"/>
                <w:szCs w:val="24"/>
              </w:rPr>
            </w:pPr>
            <w:r w:rsidRPr="005A0297">
              <w:rPr>
                <w:rFonts w:ascii="Times New Roman" w:hAnsi="Times New Roman" w:cs="Times New Roman"/>
                <w:sz w:val="24"/>
                <w:szCs w:val="24"/>
              </w:rPr>
              <w:t>PVM (21 proc.) Eur (skaičiais)</w:t>
            </w:r>
            <w:r w:rsidR="00E431F7" w:rsidRPr="005A0297">
              <w:rPr>
                <w:rFonts w:ascii="Times New Roman" w:hAnsi="Times New Roman" w:cs="Times New Roman"/>
                <w:sz w:val="24"/>
                <w:szCs w:val="24"/>
              </w:rPr>
              <w:t xml:space="preserve"> (jei taikoma)</w:t>
            </w:r>
            <w:r w:rsidRPr="005A0297">
              <w:rPr>
                <w:rFonts w:ascii="Times New Roman" w:hAnsi="Times New Roman" w:cs="Times New Roman"/>
                <w:sz w:val="24"/>
                <w:szCs w:val="24"/>
              </w:rPr>
              <w:t>:</w:t>
            </w:r>
          </w:p>
        </w:tc>
        <w:tc>
          <w:tcPr>
            <w:tcW w:w="3827" w:type="dxa"/>
          </w:tcPr>
          <w:p w14:paraId="4178E7DB" w14:textId="68149A43" w:rsidR="00FC292E" w:rsidRPr="005A0297" w:rsidRDefault="00FC292E" w:rsidP="005A4BA0">
            <w:pPr>
              <w:ind w:firstLine="567"/>
              <w:jc w:val="both"/>
              <w:rPr>
                <w:rFonts w:ascii="Times New Roman" w:hAnsi="Times New Roman" w:cs="Times New Roman"/>
                <w:sz w:val="24"/>
                <w:szCs w:val="24"/>
              </w:rPr>
            </w:pPr>
          </w:p>
        </w:tc>
      </w:tr>
      <w:tr w:rsidR="00FC292E" w:rsidRPr="005A0297" w14:paraId="0AED0287" w14:textId="77777777" w:rsidTr="00474AA0">
        <w:tc>
          <w:tcPr>
            <w:tcW w:w="5807" w:type="dxa"/>
          </w:tcPr>
          <w:p w14:paraId="47B57FE5" w14:textId="77777777" w:rsidR="00FC292E" w:rsidRPr="005A0297" w:rsidRDefault="00FC292E" w:rsidP="00474AA0">
            <w:pPr>
              <w:ind w:left="1448"/>
              <w:jc w:val="both"/>
              <w:rPr>
                <w:rFonts w:ascii="Times New Roman" w:hAnsi="Times New Roman" w:cs="Times New Roman"/>
                <w:sz w:val="24"/>
                <w:szCs w:val="24"/>
              </w:rPr>
            </w:pPr>
            <w:r w:rsidRPr="005A0297">
              <w:rPr>
                <w:rFonts w:ascii="Times New Roman" w:hAnsi="Times New Roman" w:cs="Times New Roman"/>
                <w:sz w:val="24"/>
                <w:szCs w:val="24"/>
              </w:rPr>
              <w:t>Fiksuota Sutarties kaina Eur su PVM (suma skaičiais ir žodžiais):</w:t>
            </w:r>
          </w:p>
        </w:tc>
        <w:tc>
          <w:tcPr>
            <w:tcW w:w="3827" w:type="dxa"/>
          </w:tcPr>
          <w:p w14:paraId="18F85BF8" w14:textId="4204462A" w:rsidR="005D7E3B" w:rsidRPr="005A0297" w:rsidRDefault="005D7E3B" w:rsidP="005A4BA0">
            <w:pPr>
              <w:ind w:firstLine="567"/>
              <w:jc w:val="both"/>
              <w:rPr>
                <w:rFonts w:ascii="Times New Roman" w:hAnsi="Times New Roman" w:cs="Times New Roman"/>
                <w:sz w:val="24"/>
                <w:szCs w:val="24"/>
              </w:rPr>
            </w:pPr>
          </w:p>
        </w:tc>
      </w:tr>
    </w:tbl>
    <w:p w14:paraId="56636CA2" w14:textId="77777777" w:rsidR="00FC292E" w:rsidRPr="005A0297" w:rsidRDefault="00FC292E" w:rsidP="005A4BA0">
      <w:pPr>
        <w:ind w:firstLine="567"/>
        <w:jc w:val="both"/>
        <w:rPr>
          <w:rFonts w:ascii="Times New Roman" w:hAnsi="Times New Roman" w:cs="Times New Roman"/>
          <w:sz w:val="24"/>
          <w:szCs w:val="24"/>
        </w:rPr>
      </w:pPr>
    </w:p>
    <w:p w14:paraId="4186A8D2" w14:textId="0713CEEE" w:rsidR="00FC292E" w:rsidRPr="005A0297" w:rsidRDefault="00FC292E" w:rsidP="005A4BA0">
      <w:pPr>
        <w:pStyle w:val="ListParagraph"/>
        <w:numPr>
          <w:ilvl w:val="0"/>
          <w:numId w:val="4"/>
        </w:numPr>
        <w:ind w:left="0" w:firstLine="567"/>
        <w:jc w:val="both"/>
        <w:rPr>
          <w:rFonts w:ascii="Times New Roman" w:hAnsi="Times New Roman" w:cs="Times New Roman"/>
          <w:b/>
          <w:bCs/>
          <w:sz w:val="24"/>
          <w:szCs w:val="24"/>
        </w:rPr>
      </w:pPr>
      <w:r w:rsidRPr="005A0297">
        <w:rPr>
          <w:rFonts w:ascii="Times New Roman" w:hAnsi="Times New Roman" w:cs="Times New Roman"/>
          <w:b/>
          <w:bCs/>
          <w:sz w:val="24"/>
          <w:szCs w:val="24"/>
        </w:rPr>
        <w:t xml:space="preserve">Kainodaros taisyklės: </w:t>
      </w:r>
    </w:p>
    <w:p w14:paraId="66074778" w14:textId="0CE63E1F" w:rsidR="00FC292E" w:rsidRPr="005A0297" w:rsidRDefault="002859B9" w:rsidP="005A4BA0">
      <w:pPr>
        <w:ind w:firstLine="567"/>
        <w:jc w:val="both"/>
        <w:rPr>
          <w:rFonts w:ascii="Times New Roman" w:hAnsi="Times New Roman" w:cs="Times New Roman"/>
          <w:sz w:val="24"/>
          <w:szCs w:val="24"/>
        </w:rPr>
      </w:pPr>
      <w:r w:rsidRPr="005A0297">
        <w:rPr>
          <w:rFonts w:ascii="Times New Roman" w:hAnsi="Times New Roman" w:cs="Times New Roman"/>
          <w:sz w:val="24"/>
          <w:szCs w:val="24"/>
        </w:rPr>
        <w:t>3.1</w:t>
      </w:r>
      <w:r w:rsidR="00004A79">
        <w:rPr>
          <w:rFonts w:ascii="Times New Roman" w:hAnsi="Times New Roman" w:cs="Times New Roman"/>
          <w:sz w:val="24"/>
          <w:szCs w:val="24"/>
        </w:rPr>
        <w:t>.</w:t>
      </w:r>
      <w:r w:rsidRPr="005A0297">
        <w:rPr>
          <w:rFonts w:ascii="Times New Roman" w:hAnsi="Times New Roman" w:cs="Times New Roman"/>
          <w:sz w:val="24"/>
          <w:szCs w:val="24"/>
        </w:rPr>
        <w:t xml:space="preserve"> </w:t>
      </w:r>
      <w:r w:rsidR="00FC292E" w:rsidRPr="005A0297">
        <w:rPr>
          <w:rFonts w:ascii="Times New Roman" w:hAnsi="Times New Roman" w:cs="Times New Roman"/>
          <w:sz w:val="24"/>
          <w:szCs w:val="24"/>
        </w:rPr>
        <w:t>Sutartyje nustatomas kainos apskaičiavimo būdas – fiksuota kaina.</w:t>
      </w:r>
    </w:p>
    <w:p w14:paraId="32B4C3C2" w14:textId="77E9D3CB" w:rsidR="00FC292E" w:rsidRPr="005A0297" w:rsidRDefault="002859B9" w:rsidP="005A4BA0">
      <w:pPr>
        <w:ind w:firstLine="567"/>
        <w:jc w:val="both"/>
        <w:rPr>
          <w:rFonts w:ascii="Times New Roman" w:hAnsi="Times New Roman" w:cs="Times New Roman"/>
          <w:sz w:val="24"/>
          <w:szCs w:val="24"/>
        </w:rPr>
      </w:pPr>
      <w:r w:rsidRPr="005A0297">
        <w:rPr>
          <w:rFonts w:ascii="Times New Roman" w:hAnsi="Times New Roman" w:cs="Times New Roman"/>
          <w:sz w:val="24"/>
          <w:szCs w:val="24"/>
        </w:rPr>
        <w:t>3.2</w:t>
      </w:r>
      <w:r w:rsidR="00004A79">
        <w:rPr>
          <w:rFonts w:ascii="Times New Roman" w:hAnsi="Times New Roman" w:cs="Times New Roman"/>
          <w:sz w:val="24"/>
          <w:szCs w:val="24"/>
        </w:rPr>
        <w:t>.</w:t>
      </w:r>
      <w:r w:rsidRPr="005A0297">
        <w:rPr>
          <w:rFonts w:ascii="Times New Roman" w:hAnsi="Times New Roman" w:cs="Times New Roman"/>
          <w:sz w:val="24"/>
          <w:szCs w:val="24"/>
        </w:rPr>
        <w:t xml:space="preserve"> </w:t>
      </w:r>
      <w:r w:rsidR="00FC292E" w:rsidRPr="005A0297">
        <w:rPr>
          <w:rFonts w:ascii="Times New Roman" w:hAnsi="Times New Roman" w:cs="Times New Roman"/>
          <w:sz w:val="24"/>
          <w:szCs w:val="24"/>
        </w:rPr>
        <w:t xml:space="preserve">Sutarties kaina keičiama taikant šias peržiūros taisykles: </w:t>
      </w:r>
    </w:p>
    <w:p w14:paraId="0125B9EC" w14:textId="77777777" w:rsidR="002859B9" w:rsidRPr="005A0297" w:rsidRDefault="00FC292E" w:rsidP="005A4BA0">
      <w:pPr>
        <w:ind w:firstLine="567"/>
        <w:jc w:val="both"/>
        <w:rPr>
          <w:rFonts w:ascii="Times New Roman" w:hAnsi="Times New Roman" w:cs="Times New Roman"/>
          <w:sz w:val="24"/>
          <w:szCs w:val="24"/>
        </w:rPr>
      </w:pPr>
      <w:r w:rsidRPr="005A0297">
        <w:rPr>
          <w:rFonts w:ascii="Times New Roman" w:hAnsi="Times New Roman" w:cs="Times New Roman"/>
          <w:sz w:val="24"/>
          <w:szCs w:val="24"/>
        </w:rPr>
        <w:t xml:space="preserve">3.2.1. Visais atvejais, įstatymais pakeitus pridėtinės vertės mokesčio (PVM) dydį arba mokėjimo tvarką, tokie pakeitimai turi būti taikomi toms pažymoms apie patiektų prekių vertę ir PVM sąskaitoms faktūroms, kurias Pardavėjas sudaro po tokių pakeitimų įsigaliojimo, be atskiro Šalių susitarimo. Tokiu atveju Sutarties kaina be PVM nekeičiama. Kitus, nei PVM, mokesčius reglamentuojančių teisės aktų pakeitimai negali būti pagrindas peržiūrėti Sutarties kainą, kuriai taikoma peržiūra. Jei Sutartyje dėl tam tikrų priežasčių yra fiksuojama kaina be PVM (pvz. Pardavėjas nėra PVM mokėtojas ir pan.), o Sutarties vykdymo metu Pardavėjui atsiranda pareiga mokėti PVM </w:t>
      </w:r>
      <w:r w:rsidRPr="005A0297">
        <w:rPr>
          <w:rFonts w:ascii="Times New Roman" w:hAnsi="Times New Roman" w:cs="Times New Roman"/>
          <w:sz w:val="24"/>
          <w:szCs w:val="24"/>
        </w:rPr>
        <w:lastRenderedPageBreak/>
        <w:t>(pvz. Pardavėjas tampa PVM mokėtoju ir pan.), tokius galimus pokyčius Pardavėjas turi įsivertinti teikdamas pasiūlymą, nes vykdant Sutartį dėl šios priežasties Sutarties kaina nebus keičiama.</w:t>
      </w:r>
    </w:p>
    <w:p w14:paraId="70519C3C" w14:textId="26680F75" w:rsidR="00FC292E" w:rsidRPr="005A0297" w:rsidRDefault="00FC292E" w:rsidP="005A4BA0">
      <w:pPr>
        <w:ind w:firstLine="567"/>
        <w:jc w:val="both"/>
        <w:rPr>
          <w:rFonts w:ascii="Times New Roman" w:hAnsi="Times New Roman" w:cs="Times New Roman"/>
          <w:sz w:val="24"/>
          <w:szCs w:val="24"/>
        </w:rPr>
      </w:pPr>
      <w:r w:rsidRPr="005A0297">
        <w:rPr>
          <w:rFonts w:ascii="Times New Roman" w:hAnsi="Times New Roman" w:cs="Times New Roman"/>
          <w:sz w:val="24"/>
          <w:szCs w:val="24"/>
        </w:rPr>
        <w:t>3.2.2. Dėl kitų mokesčių pasikeitimo, rinkos kainų pasikeitimo Sutarties kaina neperskaičiuojama.</w:t>
      </w:r>
    </w:p>
    <w:p w14:paraId="463B9342" w14:textId="3C830228" w:rsidR="00FC292E" w:rsidRPr="005A0297" w:rsidRDefault="00FC292E" w:rsidP="005A4BA0">
      <w:pPr>
        <w:ind w:firstLine="567"/>
        <w:jc w:val="both"/>
        <w:rPr>
          <w:rFonts w:ascii="Times New Roman" w:hAnsi="Times New Roman" w:cs="Times New Roman"/>
          <w:sz w:val="24"/>
          <w:szCs w:val="24"/>
        </w:rPr>
      </w:pPr>
      <w:r w:rsidRPr="005A0297">
        <w:rPr>
          <w:rFonts w:ascii="Times New Roman" w:hAnsi="Times New Roman" w:cs="Times New Roman"/>
          <w:sz w:val="24"/>
          <w:szCs w:val="24"/>
        </w:rPr>
        <w:t>3.3</w:t>
      </w:r>
      <w:r w:rsidR="002A53D4">
        <w:rPr>
          <w:rFonts w:ascii="Times New Roman" w:hAnsi="Times New Roman" w:cs="Times New Roman"/>
          <w:sz w:val="24"/>
          <w:szCs w:val="24"/>
        </w:rPr>
        <w:t>.</w:t>
      </w:r>
      <w:r w:rsidRPr="005A0297">
        <w:rPr>
          <w:rFonts w:ascii="Times New Roman" w:hAnsi="Times New Roman" w:cs="Times New Roman"/>
          <w:sz w:val="24"/>
          <w:szCs w:val="24"/>
        </w:rPr>
        <w:t xml:space="preserve"> Už prekes, kurias Pardavėjas pristatys savavališkai, nesilaikydamas Sutartyje, Lietuvos Respublikos teisės aktuose nustatytos tvarkos, t. y. nesuderinus su Pirkėju, Pirkėjui jų neįsigijus Viešųjų pirkimų įstatymo nustatyta tvarka ir dėl tokių prekių nesudarius raštiškų susitarimų, Pardavėjui už tokias prekes nebus apmokama.</w:t>
      </w:r>
    </w:p>
    <w:p w14:paraId="219902C7" w14:textId="57FFCD6B" w:rsidR="00FC292E" w:rsidRPr="005A0297" w:rsidRDefault="00FC292E" w:rsidP="005A4BA0">
      <w:pPr>
        <w:ind w:firstLine="567"/>
        <w:jc w:val="center"/>
        <w:rPr>
          <w:rFonts w:ascii="Times New Roman" w:hAnsi="Times New Roman" w:cs="Times New Roman"/>
          <w:b/>
          <w:bCs/>
          <w:sz w:val="24"/>
          <w:szCs w:val="24"/>
        </w:rPr>
      </w:pPr>
      <w:r w:rsidRPr="005A0297">
        <w:rPr>
          <w:rFonts w:ascii="Times New Roman" w:hAnsi="Times New Roman" w:cs="Times New Roman"/>
          <w:b/>
          <w:bCs/>
          <w:sz w:val="24"/>
          <w:szCs w:val="24"/>
        </w:rPr>
        <w:t>II. PRIEVOLIŲ VYKDYMO TERMINAI</w:t>
      </w:r>
    </w:p>
    <w:p w14:paraId="060C5A72" w14:textId="2B04879C" w:rsidR="00FC292E" w:rsidRPr="005A0297" w:rsidRDefault="002859B9" w:rsidP="005A4BA0">
      <w:pPr>
        <w:ind w:firstLine="567"/>
        <w:jc w:val="both"/>
        <w:rPr>
          <w:rFonts w:ascii="Times New Roman" w:hAnsi="Times New Roman" w:cs="Times New Roman"/>
          <w:sz w:val="24"/>
          <w:szCs w:val="24"/>
        </w:rPr>
      </w:pPr>
      <w:r w:rsidRPr="005A0297">
        <w:rPr>
          <w:rFonts w:ascii="Times New Roman" w:hAnsi="Times New Roman" w:cs="Times New Roman"/>
          <w:sz w:val="24"/>
          <w:szCs w:val="24"/>
        </w:rPr>
        <w:t xml:space="preserve">4. </w:t>
      </w:r>
      <w:r w:rsidR="00FC292E" w:rsidRPr="005A0297">
        <w:rPr>
          <w:rFonts w:ascii="Times New Roman" w:hAnsi="Times New Roman" w:cs="Times New Roman"/>
          <w:sz w:val="24"/>
          <w:szCs w:val="24"/>
        </w:rPr>
        <w:t>Prekė turi būti pristatyta, sumontuota ir pilnai įrengta:</w:t>
      </w:r>
    </w:p>
    <w:p w14:paraId="22F68C33" w14:textId="622CD197" w:rsidR="00FC292E" w:rsidRPr="005A0297" w:rsidRDefault="00FC292E" w:rsidP="005A4BA0">
      <w:pPr>
        <w:ind w:firstLine="567"/>
        <w:jc w:val="both"/>
        <w:rPr>
          <w:rFonts w:ascii="Times New Roman" w:hAnsi="Times New Roman" w:cs="Times New Roman"/>
          <w:sz w:val="24"/>
          <w:szCs w:val="24"/>
        </w:rPr>
      </w:pPr>
      <w:r w:rsidRPr="005A0297">
        <w:rPr>
          <w:rFonts w:ascii="Times New Roman" w:hAnsi="Times New Roman" w:cs="Times New Roman"/>
          <w:sz w:val="24"/>
          <w:szCs w:val="24"/>
        </w:rPr>
        <w:t>4.1. Prie Kaišiadorių kultūros centro, numatytoje vietoje</w:t>
      </w:r>
      <w:r w:rsidR="002D6199" w:rsidRPr="005A0297">
        <w:rPr>
          <w:rFonts w:ascii="Times New Roman" w:hAnsi="Times New Roman" w:cs="Times New Roman"/>
          <w:sz w:val="24"/>
          <w:szCs w:val="24"/>
        </w:rPr>
        <w:t xml:space="preserve"> (tiksli vieta suderinama žodžiu)</w:t>
      </w:r>
      <w:r w:rsidRPr="005A0297">
        <w:rPr>
          <w:rFonts w:ascii="Times New Roman" w:hAnsi="Times New Roman" w:cs="Times New Roman"/>
          <w:sz w:val="24"/>
          <w:szCs w:val="24"/>
        </w:rPr>
        <w:t>, ne vėliau kaip iki 202</w:t>
      </w:r>
      <w:r w:rsidR="0000223C" w:rsidRPr="005A0297">
        <w:rPr>
          <w:rFonts w:ascii="Times New Roman" w:hAnsi="Times New Roman" w:cs="Times New Roman"/>
          <w:sz w:val="24"/>
          <w:szCs w:val="24"/>
        </w:rPr>
        <w:t>5</w:t>
      </w:r>
      <w:r w:rsidRPr="005A0297">
        <w:rPr>
          <w:rFonts w:ascii="Times New Roman" w:hAnsi="Times New Roman" w:cs="Times New Roman"/>
          <w:sz w:val="24"/>
          <w:szCs w:val="24"/>
        </w:rPr>
        <w:t xml:space="preserve"> m. </w:t>
      </w:r>
      <w:r w:rsidR="0000223C" w:rsidRPr="005A0297">
        <w:rPr>
          <w:rFonts w:ascii="Times New Roman" w:hAnsi="Times New Roman" w:cs="Times New Roman"/>
          <w:sz w:val="24"/>
          <w:szCs w:val="24"/>
        </w:rPr>
        <w:t>lapkričio</w:t>
      </w:r>
      <w:r w:rsidRPr="005A0297">
        <w:rPr>
          <w:rFonts w:ascii="Times New Roman" w:hAnsi="Times New Roman" w:cs="Times New Roman"/>
          <w:sz w:val="24"/>
          <w:szCs w:val="24"/>
        </w:rPr>
        <w:t xml:space="preserve"> </w:t>
      </w:r>
      <w:r w:rsidR="0000223C" w:rsidRPr="005A0297">
        <w:rPr>
          <w:rFonts w:ascii="Times New Roman" w:hAnsi="Times New Roman" w:cs="Times New Roman"/>
          <w:sz w:val="24"/>
          <w:szCs w:val="24"/>
        </w:rPr>
        <w:t>30</w:t>
      </w:r>
      <w:r w:rsidRPr="005A0297">
        <w:rPr>
          <w:rFonts w:ascii="Times New Roman" w:hAnsi="Times New Roman" w:cs="Times New Roman"/>
          <w:sz w:val="24"/>
          <w:szCs w:val="24"/>
        </w:rPr>
        <w:t xml:space="preserve"> d;</w:t>
      </w:r>
    </w:p>
    <w:p w14:paraId="676D50A0" w14:textId="5672C774" w:rsidR="00FC292E" w:rsidRPr="005A0297" w:rsidRDefault="00FC292E" w:rsidP="005A4BA0">
      <w:pPr>
        <w:ind w:firstLine="567"/>
        <w:jc w:val="both"/>
        <w:rPr>
          <w:rFonts w:ascii="Times New Roman" w:hAnsi="Times New Roman" w:cs="Times New Roman"/>
          <w:sz w:val="24"/>
          <w:szCs w:val="24"/>
        </w:rPr>
      </w:pPr>
      <w:r w:rsidRPr="005A0297">
        <w:rPr>
          <w:rFonts w:ascii="Times New Roman" w:hAnsi="Times New Roman" w:cs="Times New Roman"/>
          <w:sz w:val="24"/>
          <w:szCs w:val="24"/>
        </w:rPr>
        <w:t xml:space="preserve">4.2. prekė </w:t>
      </w:r>
      <w:r w:rsidR="00E431F7" w:rsidRPr="005A0297">
        <w:rPr>
          <w:rFonts w:ascii="Times New Roman" w:hAnsi="Times New Roman" w:cs="Times New Roman"/>
          <w:sz w:val="24"/>
          <w:szCs w:val="24"/>
        </w:rPr>
        <w:t xml:space="preserve">bus eksploatuojama </w:t>
      </w:r>
      <w:r w:rsidRPr="005A0297">
        <w:rPr>
          <w:rFonts w:ascii="Times New Roman" w:hAnsi="Times New Roman" w:cs="Times New Roman"/>
          <w:sz w:val="24"/>
          <w:szCs w:val="24"/>
        </w:rPr>
        <w:t>prie Kaišiadorių kultūros centro, numatytoje vietoje ir prievolės vykdomos iki 202</w:t>
      </w:r>
      <w:r w:rsidR="0000223C" w:rsidRPr="005A0297">
        <w:rPr>
          <w:rFonts w:ascii="Times New Roman" w:hAnsi="Times New Roman" w:cs="Times New Roman"/>
          <w:sz w:val="24"/>
          <w:szCs w:val="24"/>
        </w:rPr>
        <w:t>6</w:t>
      </w:r>
      <w:r w:rsidRPr="005A0297">
        <w:rPr>
          <w:rFonts w:ascii="Times New Roman" w:hAnsi="Times New Roman" w:cs="Times New Roman"/>
          <w:sz w:val="24"/>
          <w:szCs w:val="24"/>
        </w:rPr>
        <w:t xml:space="preserve"> m. sausio </w:t>
      </w:r>
      <w:r w:rsidR="0000223C" w:rsidRPr="005A0297">
        <w:rPr>
          <w:rFonts w:ascii="Times New Roman" w:hAnsi="Times New Roman" w:cs="Times New Roman"/>
          <w:sz w:val="24"/>
          <w:szCs w:val="24"/>
        </w:rPr>
        <w:t>11</w:t>
      </w:r>
      <w:r w:rsidRPr="005A0297">
        <w:rPr>
          <w:rFonts w:ascii="Times New Roman" w:hAnsi="Times New Roman" w:cs="Times New Roman"/>
          <w:sz w:val="24"/>
          <w:szCs w:val="24"/>
        </w:rPr>
        <w:t xml:space="preserve"> d. (įskaitytinai);</w:t>
      </w:r>
    </w:p>
    <w:p w14:paraId="08C820E5" w14:textId="6C2D010A" w:rsidR="00FC292E" w:rsidRPr="005A0297" w:rsidRDefault="00FC292E" w:rsidP="005A4BA0">
      <w:pPr>
        <w:ind w:firstLine="567"/>
        <w:jc w:val="both"/>
        <w:rPr>
          <w:rFonts w:ascii="Times New Roman" w:hAnsi="Times New Roman" w:cs="Times New Roman"/>
          <w:sz w:val="24"/>
          <w:szCs w:val="24"/>
        </w:rPr>
      </w:pPr>
      <w:r w:rsidRPr="005A0297">
        <w:rPr>
          <w:rFonts w:ascii="Times New Roman" w:hAnsi="Times New Roman" w:cs="Times New Roman"/>
          <w:sz w:val="24"/>
          <w:szCs w:val="24"/>
        </w:rPr>
        <w:t>4.3. pasibaigus prievolių vykdymo terminui, prekė demontuojama ir išvežama iki 202</w:t>
      </w:r>
      <w:r w:rsidR="0000223C" w:rsidRPr="005A0297">
        <w:rPr>
          <w:rFonts w:ascii="Times New Roman" w:hAnsi="Times New Roman" w:cs="Times New Roman"/>
          <w:sz w:val="24"/>
          <w:szCs w:val="24"/>
        </w:rPr>
        <w:t>6 m.</w:t>
      </w:r>
      <w:r w:rsidRPr="005A0297">
        <w:rPr>
          <w:rFonts w:ascii="Times New Roman" w:hAnsi="Times New Roman" w:cs="Times New Roman"/>
          <w:sz w:val="24"/>
          <w:szCs w:val="24"/>
        </w:rPr>
        <w:t xml:space="preserve"> sausio </w:t>
      </w:r>
      <w:r w:rsidR="0000223C" w:rsidRPr="005A0297">
        <w:rPr>
          <w:rFonts w:ascii="Times New Roman" w:hAnsi="Times New Roman" w:cs="Times New Roman"/>
          <w:sz w:val="24"/>
          <w:szCs w:val="24"/>
        </w:rPr>
        <w:t>15</w:t>
      </w:r>
      <w:r w:rsidRPr="005A0297">
        <w:rPr>
          <w:rFonts w:ascii="Times New Roman" w:hAnsi="Times New Roman" w:cs="Times New Roman"/>
          <w:sz w:val="24"/>
          <w:szCs w:val="24"/>
        </w:rPr>
        <w:t xml:space="preserve"> d. </w:t>
      </w:r>
    </w:p>
    <w:p w14:paraId="7D098978" w14:textId="03E32C14" w:rsidR="00FC292E" w:rsidRPr="005A0297" w:rsidRDefault="00FC292E" w:rsidP="005A4BA0">
      <w:pPr>
        <w:ind w:firstLine="567"/>
        <w:jc w:val="center"/>
        <w:rPr>
          <w:rFonts w:ascii="Times New Roman" w:hAnsi="Times New Roman" w:cs="Times New Roman"/>
          <w:b/>
          <w:bCs/>
          <w:sz w:val="24"/>
          <w:szCs w:val="24"/>
        </w:rPr>
      </w:pPr>
      <w:r w:rsidRPr="005A0297">
        <w:rPr>
          <w:rFonts w:ascii="Times New Roman" w:hAnsi="Times New Roman" w:cs="Times New Roman"/>
          <w:b/>
          <w:bCs/>
          <w:sz w:val="24"/>
          <w:szCs w:val="24"/>
        </w:rPr>
        <w:t>I</w:t>
      </w:r>
      <w:r w:rsidR="00BD0DC9">
        <w:rPr>
          <w:rFonts w:ascii="Times New Roman" w:hAnsi="Times New Roman" w:cs="Times New Roman"/>
          <w:b/>
          <w:bCs/>
          <w:sz w:val="24"/>
          <w:szCs w:val="24"/>
        </w:rPr>
        <w:t>I</w:t>
      </w:r>
      <w:r w:rsidRPr="005A0297">
        <w:rPr>
          <w:rFonts w:ascii="Times New Roman" w:hAnsi="Times New Roman" w:cs="Times New Roman"/>
          <w:b/>
          <w:bCs/>
          <w:sz w:val="24"/>
          <w:szCs w:val="24"/>
        </w:rPr>
        <w:t>I. ATSISKAITYMAI IR MOKĖJIMAI</w:t>
      </w:r>
    </w:p>
    <w:p w14:paraId="71EBAC30" w14:textId="6144188A" w:rsidR="00FC292E" w:rsidRPr="005A0297" w:rsidRDefault="002859B9" w:rsidP="005A4BA0">
      <w:pPr>
        <w:ind w:firstLine="567"/>
        <w:jc w:val="both"/>
        <w:rPr>
          <w:rFonts w:ascii="Times New Roman" w:hAnsi="Times New Roman" w:cs="Times New Roman"/>
          <w:sz w:val="24"/>
          <w:szCs w:val="24"/>
        </w:rPr>
      </w:pPr>
      <w:r w:rsidRPr="005A0297">
        <w:rPr>
          <w:rFonts w:ascii="Times New Roman" w:hAnsi="Times New Roman" w:cs="Times New Roman"/>
          <w:sz w:val="24"/>
          <w:szCs w:val="24"/>
        </w:rPr>
        <w:t xml:space="preserve">5. </w:t>
      </w:r>
      <w:r w:rsidR="00FC292E" w:rsidRPr="005A0297">
        <w:rPr>
          <w:rFonts w:ascii="Times New Roman" w:hAnsi="Times New Roman" w:cs="Times New Roman"/>
          <w:sz w:val="24"/>
          <w:szCs w:val="24"/>
        </w:rPr>
        <w:t xml:space="preserve">Pardavėjui už pristatytą prekę apmokama: </w:t>
      </w:r>
    </w:p>
    <w:p w14:paraId="7939B2E2" w14:textId="26BC7D8C" w:rsidR="00FC292E" w:rsidRPr="005A0297" w:rsidRDefault="00FC292E" w:rsidP="005A4BA0">
      <w:pPr>
        <w:ind w:firstLine="567"/>
        <w:jc w:val="both"/>
        <w:rPr>
          <w:rFonts w:ascii="Times New Roman" w:hAnsi="Times New Roman" w:cs="Times New Roman"/>
          <w:sz w:val="24"/>
          <w:szCs w:val="24"/>
        </w:rPr>
      </w:pPr>
      <w:r w:rsidRPr="005A0297">
        <w:rPr>
          <w:rFonts w:ascii="Times New Roman" w:hAnsi="Times New Roman" w:cs="Times New Roman"/>
          <w:sz w:val="24"/>
          <w:szCs w:val="24"/>
        </w:rPr>
        <w:t>5.1. pirmasis apmokėjimas</w:t>
      </w:r>
      <w:r w:rsidR="005A0297">
        <w:rPr>
          <w:rFonts w:ascii="Times New Roman" w:hAnsi="Times New Roman" w:cs="Times New Roman"/>
          <w:sz w:val="24"/>
          <w:szCs w:val="24"/>
        </w:rPr>
        <w:t xml:space="preserve"> (avansas)</w:t>
      </w:r>
      <w:r w:rsidRPr="005A0297">
        <w:rPr>
          <w:rFonts w:ascii="Times New Roman" w:hAnsi="Times New Roman" w:cs="Times New Roman"/>
          <w:sz w:val="24"/>
          <w:szCs w:val="24"/>
        </w:rPr>
        <w:t xml:space="preserve"> (</w:t>
      </w:r>
      <w:r w:rsidR="00BF3729" w:rsidRPr="005A0297">
        <w:rPr>
          <w:rFonts w:ascii="Times New Roman" w:hAnsi="Times New Roman" w:cs="Times New Roman"/>
          <w:sz w:val="24"/>
          <w:szCs w:val="24"/>
        </w:rPr>
        <w:t>3</w:t>
      </w:r>
      <w:r w:rsidRPr="005A0297">
        <w:rPr>
          <w:rFonts w:ascii="Times New Roman" w:hAnsi="Times New Roman" w:cs="Times New Roman"/>
          <w:sz w:val="24"/>
          <w:szCs w:val="24"/>
        </w:rPr>
        <w:t>0</w:t>
      </w:r>
      <w:r w:rsidR="00BF3729" w:rsidRPr="005A0297">
        <w:rPr>
          <w:rFonts w:ascii="Times New Roman" w:hAnsi="Times New Roman" w:cs="Times New Roman"/>
          <w:sz w:val="24"/>
          <w:szCs w:val="24"/>
        </w:rPr>
        <w:t xml:space="preserve"> </w:t>
      </w:r>
      <w:r w:rsidRPr="005A0297">
        <w:rPr>
          <w:rFonts w:ascii="Times New Roman" w:hAnsi="Times New Roman" w:cs="Times New Roman"/>
          <w:sz w:val="24"/>
          <w:szCs w:val="24"/>
        </w:rPr>
        <w:t xml:space="preserve">% Sutarties kainos) </w:t>
      </w:r>
      <w:r w:rsidR="007D623D">
        <w:rPr>
          <w:rFonts w:ascii="Times New Roman" w:hAnsi="Times New Roman" w:cs="Times New Roman"/>
          <w:sz w:val="24"/>
          <w:szCs w:val="24"/>
        </w:rPr>
        <w:t>atliekamas</w:t>
      </w:r>
      <w:r w:rsidRPr="005A0297">
        <w:rPr>
          <w:rFonts w:ascii="Times New Roman" w:hAnsi="Times New Roman" w:cs="Times New Roman"/>
          <w:sz w:val="24"/>
          <w:szCs w:val="24"/>
        </w:rPr>
        <w:t xml:space="preserve"> per </w:t>
      </w:r>
      <w:r w:rsidR="00BF3729" w:rsidRPr="005A0297">
        <w:rPr>
          <w:rFonts w:ascii="Times New Roman" w:hAnsi="Times New Roman" w:cs="Times New Roman"/>
          <w:sz w:val="24"/>
          <w:szCs w:val="24"/>
        </w:rPr>
        <w:t>10</w:t>
      </w:r>
      <w:r w:rsidRPr="005A0297">
        <w:rPr>
          <w:rFonts w:ascii="Times New Roman" w:hAnsi="Times New Roman" w:cs="Times New Roman"/>
          <w:sz w:val="24"/>
          <w:szCs w:val="24"/>
        </w:rPr>
        <w:t xml:space="preserve"> k. d. </w:t>
      </w:r>
      <w:r w:rsidR="00BF3729" w:rsidRPr="005A0297">
        <w:rPr>
          <w:rFonts w:ascii="Times New Roman" w:hAnsi="Times New Roman" w:cs="Times New Roman"/>
          <w:sz w:val="24"/>
          <w:szCs w:val="24"/>
        </w:rPr>
        <w:t xml:space="preserve">pasirašius </w:t>
      </w:r>
      <w:r w:rsidRPr="005A0297">
        <w:rPr>
          <w:rFonts w:ascii="Times New Roman" w:hAnsi="Times New Roman" w:cs="Times New Roman"/>
          <w:sz w:val="24"/>
          <w:szCs w:val="24"/>
        </w:rPr>
        <w:t>Sutart</w:t>
      </w:r>
      <w:r w:rsidR="00BF3729" w:rsidRPr="005A0297">
        <w:rPr>
          <w:rFonts w:ascii="Times New Roman" w:hAnsi="Times New Roman" w:cs="Times New Roman"/>
          <w:sz w:val="24"/>
          <w:szCs w:val="24"/>
        </w:rPr>
        <w:t xml:space="preserve">į ir </w:t>
      </w:r>
      <w:r w:rsidR="002D6199" w:rsidRPr="005A0297">
        <w:rPr>
          <w:rFonts w:ascii="Times New Roman" w:hAnsi="Times New Roman" w:cs="Times New Roman"/>
          <w:sz w:val="24"/>
          <w:szCs w:val="24"/>
        </w:rPr>
        <w:t>pateikus</w:t>
      </w:r>
      <w:r w:rsidR="00BF3729" w:rsidRPr="005A0297">
        <w:rPr>
          <w:rFonts w:ascii="Times New Roman" w:hAnsi="Times New Roman" w:cs="Times New Roman"/>
          <w:sz w:val="24"/>
          <w:szCs w:val="24"/>
        </w:rPr>
        <w:t xml:space="preserve"> avansinę </w:t>
      </w:r>
      <w:r w:rsidR="002D6199" w:rsidRPr="005A0297">
        <w:rPr>
          <w:rFonts w:ascii="Times New Roman" w:hAnsi="Times New Roman" w:cs="Times New Roman"/>
          <w:sz w:val="24"/>
          <w:szCs w:val="24"/>
        </w:rPr>
        <w:t xml:space="preserve">(išankstinę) </w:t>
      </w:r>
      <w:r w:rsidR="00BF3729" w:rsidRPr="005A0297">
        <w:rPr>
          <w:rFonts w:ascii="Times New Roman" w:hAnsi="Times New Roman" w:cs="Times New Roman"/>
          <w:sz w:val="24"/>
          <w:szCs w:val="24"/>
        </w:rPr>
        <w:t>sąskaitą faktūrą</w:t>
      </w:r>
      <w:r w:rsidRPr="005A0297">
        <w:rPr>
          <w:rFonts w:ascii="Times New Roman" w:hAnsi="Times New Roman" w:cs="Times New Roman"/>
          <w:sz w:val="24"/>
          <w:szCs w:val="24"/>
        </w:rPr>
        <w:t xml:space="preserve">; </w:t>
      </w:r>
    </w:p>
    <w:p w14:paraId="35907546" w14:textId="46D51F75" w:rsidR="00FC292E" w:rsidRPr="005A0297" w:rsidRDefault="00FC292E" w:rsidP="005A4BA0">
      <w:pPr>
        <w:ind w:firstLine="567"/>
        <w:jc w:val="both"/>
        <w:rPr>
          <w:rFonts w:ascii="Times New Roman" w:hAnsi="Times New Roman" w:cs="Times New Roman"/>
          <w:sz w:val="24"/>
          <w:szCs w:val="24"/>
        </w:rPr>
      </w:pPr>
      <w:r w:rsidRPr="005A0297">
        <w:rPr>
          <w:rFonts w:ascii="Times New Roman" w:hAnsi="Times New Roman" w:cs="Times New Roman"/>
          <w:sz w:val="24"/>
          <w:szCs w:val="24"/>
        </w:rPr>
        <w:t>5.2. antrasis apmokėjimas (</w:t>
      </w:r>
      <w:r w:rsidR="00BF3729" w:rsidRPr="005A0297">
        <w:rPr>
          <w:rFonts w:ascii="Times New Roman" w:hAnsi="Times New Roman" w:cs="Times New Roman"/>
          <w:sz w:val="24"/>
          <w:szCs w:val="24"/>
        </w:rPr>
        <w:t>7</w:t>
      </w:r>
      <w:r w:rsidRPr="005A0297">
        <w:rPr>
          <w:rFonts w:ascii="Times New Roman" w:hAnsi="Times New Roman" w:cs="Times New Roman"/>
          <w:sz w:val="24"/>
          <w:szCs w:val="24"/>
        </w:rPr>
        <w:t>0</w:t>
      </w:r>
      <w:r w:rsidR="00BF3729" w:rsidRPr="005A0297">
        <w:rPr>
          <w:rFonts w:ascii="Times New Roman" w:hAnsi="Times New Roman" w:cs="Times New Roman"/>
          <w:sz w:val="24"/>
          <w:szCs w:val="24"/>
        </w:rPr>
        <w:t xml:space="preserve"> </w:t>
      </w:r>
      <w:r w:rsidRPr="005A0297">
        <w:rPr>
          <w:rFonts w:ascii="Times New Roman" w:hAnsi="Times New Roman" w:cs="Times New Roman"/>
          <w:sz w:val="24"/>
          <w:szCs w:val="24"/>
        </w:rPr>
        <w:t xml:space="preserve">% Sutarties kainos) </w:t>
      </w:r>
      <w:r w:rsidR="007D623D">
        <w:rPr>
          <w:rFonts w:ascii="Times New Roman" w:hAnsi="Times New Roman" w:cs="Times New Roman"/>
          <w:sz w:val="24"/>
          <w:szCs w:val="24"/>
        </w:rPr>
        <w:t>atliekamas</w:t>
      </w:r>
      <w:r w:rsidRPr="005A0297">
        <w:rPr>
          <w:rFonts w:ascii="Times New Roman" w:hAnsi="Times New Roman" w:cs="Times New Roman"/>
          <w:sz w:val="24"/>
          <w:szCs w:val="24"/>
        </w:rPr>
        <w:t xml:space="preserve"> po prekės pristatymo, sumontavimo ir pilno įrengimo, pagal pateiktą priėmimo</w:t>
      </w:r>
      <w:r w:rsidR="002D6199" w:rsidRPr="005A0297">
        <w:rPr>
          <w:rFonts w:ascii="Times New Roman" w:hAnsi="Times New Roman" w:cs="Times New Roman"/>
          <w:sz w:val="24"/>
          <w:szCs w:val="24"/>
        </w:rPr>
        <w:t>–</w:t>
      </w:r>
      <w:r w:rsidRPr="005A0297">
        <w:rPr>
          <w:rFonts w:ascii="Times New Roman" w:hAnsi="Times New Roman" w:cs="Times New Roman"/>
          <w:sz w:val="24"/>
          <w:szCs w:val="24"/>
        </w:rPr>
        <w:t>perdavimo aktą</w:t>
      </w:r>
      <w:r w:rsidR="00153C01">
        <w:rPr>
          <w:rFonts w:ascii="Times New Roman" w:hAnsi="Times New Roman" w:cs="Times New Roman"/>
          <w:sz w:val="24"/>
          <w:szCs w:val="24"/>
        </w:rPr>
        <w:t>,</w:t>
      </w:r>
      <w:r w:rsidRPr="005A0297">
        <w:rPr>
          <w:rFonts w:ascii="Times New Roman" w:hAnsi="Times New Roman" w:cs="Times New Roman"/>
          <w:sz w:val="24"/>
          <w:szCs w:val="24"/>
        </w:rPr>
        <w:t xml:space="preserve"> ir sąskaitos faktūros gavimo dienos</w:t>
      </w:r>
      <w:r w:rsidR="00274715">
        <w:rPr>
          <w:rFonts w:ascii="Times New Roman" w:hAnsi="Times New Roman" w:cs="Times New Roman"/>
          <w:sz w:val="24"/>
          <w:szCs w:val="24"/>
        </w:rPr>
        <w:t xml:space="preserve"> (</w:t>
      </w:r>
      <w:r w:rsidR="00061513">
        <w:rPr>
          <w:rFonts w:ascii="Times New Roman" w:hAnsi="Times New Roman" w:cs="Times New Roman"/>
          <w:sz w:val="24"/>
          <w:szCs w:val="24"/>
        </w:rPr>
        <w:t xml:space="preserve">apmokama </w:t>
      </w:r>
      <w:r w:rsidR="00AD57B1">
        <w:rPr>
          <w:rFonts w:ascii="Times New Roman" w:hAnsi="Times New Roman" w:cs="Times New Roman"/>
          <w:sz w:val="24"/>
          <w:szCs w:val="24"/>
        </w:rPr>
        <w:t xml:space="preserve">ne vėliau kaip </w:t>
      </w:r>
      <w:r w:rsidR="00061513">
        <w:rPr>
          <w:rFonts w:ascii="Times New Roman" w:hAnsi="Times New Roman" w:cs="Times New Roman"/>
          <w:sz w:val="24"/>
          <w:szCs w:val="24"/>
        </w:rPr>
        <w:t xml:space="preserve">per </w:t>
      </w:r>
      <w:r w:rsidR="00AD57B1">
        <w:rPr>
          <w:rFonts w:ascii="Times New Roman" w:hAnsi="Times New Roman" w:cs="Times New Roman"/>
          <w:sz w:val="24"/>
          <w:szCs w:val="24"/>
        </w:rPr>
        <w:t>30 k.</w:t>
      </w:r>
      <w:r w:rsidR="00333FD6">
        <w:rPr>
          <w:rFonts w:ascii="Times New Roman" w:hAnsi="Times New Roman" w:cs="Times New Roman"/>
          <w:sz w:val="24"/>
          <w:szCs w:val="24"/>
        </w:rPr>
        <w:t xml:space="preserve"> </w:t>
      </w:r>
      <w:r w:rsidR="00AD57B1">
        <w:rPr>
          <w:rFonts w:ascii="Times New Roman" w:hAnsi="Times New Roman" w:cs="Times New Roman"/>
          <w:sz w:val="24"/>
          <w:szCs w:val="24"/>
        </w:rPr>
        <w:t>d.)</w:t>
      </w:r>
      <w:r w:rsidR="00CC4F9B">
        <w:rPr>
          <w:rFonts w:ascii="Times New Roman" w:hAnsi="Times New Roman" w:cs="Times New Roman"/>
          <w:sz w:val="24"/>
          <w:szCs w:val="24"/>
        </w:rPr>
        <w:t>.</w:t>
      </w:r>
    </w:p>
    <w:p w14:paraId="7F0DB10A" w14:textId="51019AFF" w:rsidR="002859B9" w:rsidRPr="005A0297" w:rsidRDefault="002859B9" w:rsidP="005A4BA0">
      <w:pPr>
        <w:ind w:firstLine="567"/>
        <w:jc w:val="both"/>
        <w:rPr>
          <w:rFonts w:ascii="Times New Roman" w:hAnsi="Times New Roman" w:cs="Times New Roman"/>
          <w:sz w:val="24"/>
          <w:szCs w:val="24"/>
        </w:rPr>
      </w:pPr>
      <w:r w:rsidRPr="005A0297">
        <w:rPr>
          <w:rFonts w:ascii="Times New Roman" w:hAnsi="Times New Roman" w:cs="Times New Roman"/>
          <w:sz w:val="24"/>
          <w:szCs w:val="24"/>
        </w:rPr>
        <w:t xml:space="preserve">6. </w:t>
      </w:r>
      <w:r w:rsidR="00FC292E" w:rsidRPr="005A0297">
        <w:rPr>
          <w:rFonts w:ascii="Times New Roman" w:hAnsi="Times New Roman" w:cs="Times New Roman"/>
          <w:sz w:val="24"/>
          <w:szCs w:val="24"/>
        </w:rPr>
        <w:t>Pardavėjas įsipareigoja Pirkėjui pateikti sąskaitas</w:t>
      </w:r>
      <w:r w:rsidR="002D6199" w:rsidRPr="005A0297">
        <w:rPr>
          <w:rFonts w:ascii="Times New Roman" w:hAnsi="Times New Roman" w:cs="Times New Roman"/>
          <w:sz w:val="24"/>
          <w:szCs w:val="24"/>
        </w:rPr>
        <w:t xml:space="preserve"> faktūras</w:t>
      </w:r>
      <w:r w:rsidR="00FC292E" w:rsidRPr="005A0297">
        <w:rPr>
          <w:rFonts w:ascii="Times New Roman" w:hAnsi="Times New Roman" w:cs="Times New Roman"/>
          <w:sz w:val="24"/>
          <w:szCs w:val="24"/>
        </w:rPr>
        <w:t xml:space="preserve"> atsiskaitymams su Pardavėju. Jeigu Sutartį pasirašo tiekėjų grupė, sąskaitas atsiskaitymams su Pardavėju įsipareigoja teikti pagrindinis partneris.</w:t>
      </w:r>
    </w:p>
    <w:p w14:paraId="6748F7C2" w14:textId="46C16B0A" w:rsidR="00FC292E" w:rsidRPr="005A0297" w:rsidRDefault="002859B9" w:rsidP="005A4BA0">
      <w:pPr>
        <w:ind w:firstLine="567"/>
        <w:jc w:val="both"/>
        <w:rPr>
          <w:rFonts w:ascii="Times New Roman" w:hAnsi="Times New Roman" w:cs="Times New Roman"/>
          <w:sz w:val="24"/>
          <w:szCs w:val="24"/>
        </w:rPr>
      </w:pPr>
      <w:r w:rsidRPr="005A0297">
        <w:rPr>
          <w:rFonts w:ascii="Times New Roman" w:hAnsi="Times New Roman" w:cs="Times New Roman"/>
          <w:sz w:val="24"/>
          <w:szCs w:val="24"/>
        </w:rPr>
        <w:t xml:space="preserve">7. </w:t>
      </w:r>
      <w:r w:rsidR="00FC292E" w:rsidRPr="005A0297">
        <w:rPr>
          <w:rFonts w:ascii="Times New Roman" w:hAnsi="Times New Roman" w:cs="Times New Roman"/>
          <w:sz w:val="24"/>
          <w:szCs w:val="24"/>
        </w:rPr>
        <w:t>Pardavėjo sąskaitos apmokėti turi būti pateikiamos Pirkėjui tik elektroniniu būdu:</w:t>
      </w:r>
    </w:p>
    <w:p w14:paraId="7555AB83" w14:textId="2EE43E93" w:rsidR="00FC292E" w:rsidRPr="005A0297" w:rsidRDefault="002859B9" w:rsidP="005A4BA0">
      <w:pPr>
        <w:ind w:firstLine="567"/>
        <w:jc w:val="both"/>
        <w:rPr>
          <w:rFonts w:ascii="Times New Roman" w:hAnsi="Times New Roman" w:cs="Times New Roman"/>
          <w:sz w:val="24"/>
          <w:szCs w:val="24"/>
        </w:rPr>
      </w:pPr>
      <w:r w:rsidRPr="005A0297">
        <w:rPr>
          <w:rFonts w:ascii="Times New Roman" w:hAnsi="Times New Roman" w:cs="Times New Roman"/>
          <w:sz w:val="24"/>
          <w:szCs w:val="24"/>
        </w:rPr>
        <w:t>7.1</w:t>
      </w:r>
      <w:r w:rsidR="00CC4F9B">
        <w:rPr>
          <w:rFonts w:ascii="Times New Roman" w:hAnsi="Times New Roman" w:cs="Times New Roman"/>
          <w:sz w:val="24"/>
          <w:szCs w:val="24"/>
        </w:rPr>
        <w:t>.</w:t>
      </w:r>
      <w:r w:rsidRPr="005A0297">
        <w:rPr>
          <w:rFonts w:ascii="Times New Roman" w:hAnsi="Times New Roman" w:cs="Times New Roman"/>
          <w:sz w:val="24"/>
          <w:szCs w:val="24"/>
        </w:rPr>
        <w:t xml:space="preserve"> </w:t>
      </w:r>
      <w:r w:rsidR="00FC292E" w:rsidRPr="005A0297">
        <w:rPr>
          <w:rFonts w:ascii="Times New Roman" w:hAnsi="Times New Roman" w:cs="Times New Roman"/>
          <w:sz w:val="24"/>
          <w:szCs w:val="24"/>
        </w:rPr>
        <w:t>naudojantis Sąskaitų administravimo bendrąja informacine sistema (SABIS). Teikiant sąskaitas per SABIS, privaloma nurodyti sutarties, pagal kurią išrašoma sąskaita, numerį;</w:t>
      </w:r>
    </w:p>
    <w:p w14:paraId="2225C054" w14:textId="05415556" w:rsidR="002859B9" w:rsidRPr="005A0297" w:rsidRDefault="002859B9" w:rsidP="005A4BA0">
      <w:pPr>
        <w:ind w:firstLine="567"/>
        <w:jc w:val="both"/>
        <w:rPr>
          <w:rFonts w:ascii="Times New Roman" w:hAnsi="Times New Roman" w:cs="Times New Roman"/>
          <w:sz w:val="24"/>
          <w:szCs w:val="24"/>
        </w:rPr>
      </w:pPr>
      <w:r w:rsidRPr="005A0297">
        <w:rPr>
          <w:rFonts w:ascii="Times New Roman" w:hAnsi="Times New Roman" w:cs="Times New Roman"/>
          <w:sz w:val="24"/>
          <w:szCs w:val="24"/>
        </w:rPr>
        <w:t>7.2</w:t>
      </w:r>
      <w:r w:rsidR="00CC4F9B">
        <w:rPr>
          <w:rFonts w:ascii="Times New Roman" w:hAnsi="Times New Roman" w:cs="Times New Roman"/>
          <w:sz w:val="24"/>
          <w:szCs w:val="24"/>
        </w:rPr>
        <w:t>.</w:t>
      </w:r>
      <w:r w:rsidRPr="005A0297">
        <w:rPr>
          <w:rFonts w:ascii="Times New Roman" w:hAnsi="Times New Roman" w:cs="Times New Roman"/>
          <w:sz w:val="24"/>
          <w:szCs w:val="24"/>
        </w:rPr>
        <w:t xml:space="preserve"> </w:t>
      </w:r>
      <w:r w:rsidR="00FC292E" w:rsidRPr="005A0297">
        <w:rPr>
          <w:rFonts w:ascii="Times New Roman" w:hAnsi="Times New Roman" w:cs="Times New Roman"/>
          <w:sz w:val="24"/>
          <w:szCs w:val="24"/>
        </w:rPr>
        <w:t>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gali būti teikiamos Pardavėjo pasirinktomis elektroninėmis priemonėmis;</w:t>
      </w:r>
    </w:p>
    <w:p w14:paraId="3FE45AB9" w14:textId="3673861B" w:rsidR="00FC292E" w:rsidRPr="005A0297" w:rsidRDefault="002859B9" w:rsidP="005A4BA0">
      <w:pPr>
        <w:ind w:firstLine="567"/>
        <w:jc w:val="both"/>
        <w:rPr>
          <w:rFonts w:ascii="Times New Roman" w:hAnsi="Times New Roman" w:cs="Times New Roman"/>
          <w:sz w:val="24"/>
          <w:szCs w:val="24"/>
        </w:rPr>
      </w:pPr>
      <w:r w:rsidRPr="005A0297">
        <w:rPr>
          <w:rFonts w:ascii="Times New Roman" w:hAnsi="Times New Roman" w:cs="Times New Roman"/>
          <w:sz w:val="24"/>
          <w:szCs w:val="24"/>
        </w:rPr>
        <w:t>7.3</w:t>
      </w:r>
      <w:r w:rsidR="00CC4F9B">
        <w:rPr>
          <w:rFonts w:ascii="Times New Roman" w:hAnsi="Times New Roman" w:cs="Times New Roman"/>
          <w:sz w:val="24"/>
          <w:szCs w:val="24"/>
        </w:rPr>
        <w:t>.</w:t>
      </w:r>
      <w:r w:rsidRPr="005A0297">
        <w:rPr>
          <w:rFonts w:ascii="Times New Roman" w:hAnsi="Times New Roman" w:cs="Times New Roman"/>
          <w:sz w:val="24"/>
          <w:szCs w:val="24"/>
        </w:rPr>
        <w:t xml:space="preserve"> </w:t>
      </w:r>
      <w:r w:rsidR="00FC292E" w:rsidRPr="005A0297">
        <w:rPr>
          <w:rFonts w:ascii="Times New Roman" w:hAnsi="Times New Roman" w:cs="Times New Roman"/>
          <w:sz w:val="24"/>
          <w:szCs w:val="24"/>
        </w:rPr>
        <w:t>Pirkėjas elektronines sąskaitas faktūras priima ir apdoroja naudodamasis SABIS, išskyrus Viešųjų pirkimų įstatymo 22 straipsnio 12 dalyje nustatytus atvejus. Elektroninė sąskaita faktūra suprantama kaip sąskaita faktūra, išrašyta, perduota ir gauta tokiu elektroniniu formatu, kuris sudaro galimybę ją apdoroti automatiniu ir elektroniniu būdu.</w:t>
      </w:r>
    </w:p>
    <w:p w14:paraId="36792FEB" w14:textId="52E62515" w:rsidR="00FC292E" w:rsidRPr="005A0297" w:rsidRDefault="002859B9" w:rsidP="005A4BA0">
      <w:pPr>
        <w:ind w:firstLine="567"/>
        <w:jc w:val="both"/>
        <w:rPr>
          <w:rFonts w:ascii="Times New Roman" w:hAnsi="Times New Roman" w:cs="Times New Roman"/>
          <w:sz w:val="24"/>
          <w:szCs w:val="24"/>
        </w:rPr>
      </w:pPr>
      <w:r w:rsidRPr="005A0297">
        <w:rPr>
          <w:rFonts w:ascii="Times New Roman" w:hAnsi="Times New Roman" w:cs="Times New Roman"/>
          <w:sz w:val="24"/>
          <w:szCs w:val="24"/>
        </w:rPr>
        <w:lastRenderedPageBreak/>
        <w:t xml:space="preserve">8. </w:t>
      </w:r>
      <w:r w:rsidR="00FC292E" w:rsidRPr="005A0297">
        <w:rPr>
          <w:rFonts w:ascii="Times New Roman" w:hAnsi="Times New Roman" w:cs="Times New Roman"/>
          <w:sz w:val="24"/>
          <w:szCs w:val="24"/>
        </w:rPr>
        <w:t xml:space="preserve">Pirkėjas gali atsiskaityti tiesiogiai su subtiekėju (-ais), nurodytu (-ais) Sutartyje, vykdančiu (-iais) Pardavėjo sutartines prievoles, jei subtiekėjas išreiškia norą pasinaudoti tiesioginio atsiskaitymo galimybe. Tokiu atveju turi būti sudaroma trišalė sutartis tarp Pirkėjo, Pardavėjo ir subtiekėjo, kurioje aprašoma tiesioginio atsiskaitymo su subtiekėju tvarka. Pardavėjas turi teisę prieštarauti nepagrįstiems mokėjimams. Tiesioginio atsiskaitymo su subtiekėjais galimybė nekeičia Pardavėjo atsakomybės dėl Sutarties įvykdymo. </w:t>
      </w:r>
    </w:p>
    <w:p w14:paraId="6968FA20" w14:textId="6FFC8E40" w:rsidR="00FC292E" w:rsidRPr="005A0297" w:rsidRDefault="002859B9" w:rsidP="005A4BA0">
      <w:pPr>
        <w:ind w:firstLine="567"/>
        <w:jc w:val="both"/>
        <w:rPr>
          <w:rFonts w:ascii="Times New Roman" w:hAnsi="Times New Roman" w:cs="Times New Roman"/>
          <w:sz w:val="24"/>
          <w:szCs w:val="24"/>
        </w:rPr>
      </w:pPr>
      <w:r w:rsidRPr="005A0297">
        <w:rPr>
          <w:rFonts w:ascii="Times New Roman" w:hAnsi="Times New Roman" w:cs="Times New Roman"/>
          <w:sz w:val="24"/>
          <w:szCs w:val="24"/>
        </w:rPr>
        <w:t xml:space="preserve">9. </w:t>
      </w:r>
      <w:r w:rsidR="00FC292E" w:rsidRPr="005A0297">
        <w:rPr>
          <w:rFonts w:ascii="Times New Roman" w:hAnsi="Times New Roman" w:cs="Times New Roman"/>
          <w:sz w:val="24"/>
          <w:szCs w:val="24"/>
        </w:rPr>
        <w:t>Finansavimo šaltinis:</w:t>
      </w:r>
      <w:r w:rsidR="0000223C" w:rsidRPr="005A0297">
        <w:rPr>
          <w:rFonts w:ascii="Times New Roman" w:hAnsi="Times New Roman" w:cs="Times New Roman"/>
          <w:sz w:val="24"/>
          <w:szCs w:val="24"/>
        </w:rPr>
        <w:t xml:space="preserve"> savivaldybės</w:t>
      </w:r>
      <w:r w:rsidR="00FC292E" w:rsidRPr="005A0297">
        <w:rPr>
          <w:rFonts w:ascii="Times New Roman" w:hAnsi="Times New Roman" w:cs="Times New Roman"/>
          <w:sz w:val="24"/>
          <w:szCs w:val="24"/>
        </w:rPr>
        <w:t xml:space="preserve"> </w:t>
      </w:r>
      <w:r w:rsidR="00F026A9" w:rsidRPr="005A0297">
        <w:rPr>
          <w:rFonts w:ascii="Times New Roman" w:hAnsi="Times New Roman" w:cs="Times New Roman"/>
          <w:sz w:val="24"/>
          <w:szCs w:val="24"/>
        </w:rPr>
        <w:t>biudžeto lėšos.</w:t>
      </w:r>
    </w:p>
    <w:p w14:paraId="5E704370" w14:textId="37197EE0" w:rsidR="00FC292E" w:rsidRPr="005A0297" w:rsidRDefault="00FC292E" w:rsidP="005A4BA0">
      <w:pPr>
        <w:ind w:firstLine="567"/>
        <w:jc w:val="center"/>
        <w:rPr>
          <w:rFonts w:ascii="Times New Roman" w:hAnsi="Times New Roman" w:cs="Times New Roman"/>
          <w:b/>
          <w:bCs/>
          <w:sz w:val="24"/>
          <w:szCs w:val="24"/>
        </w:rPr>
      </w:pPr>
      <w:r w:rsidRPr="005A0297">
        <w:rPr>
          <w:rFonts w:ascii="Times New Roman" w:hAnsi="Times New Roman" w:cs="Times New Roman"/>
          <w:b/>
          <w:bCs/>
          <w:sz w:val="24"/>
          <w:szCs w:val="24"/>
        </w:rPr>
        <w:t>IV. ŠALIŲ ĮSIPAREIGOJIMAI</w:t>
      </w:r>
    </w:p>
    <w:p w14:paraId="13D7FD93" w14:textId="36ECE49B" w:rsidR="00FC292E" w:rsidRPr="005A0297" w:rsidRDefault="002859B9" w:rsidP="005A4BA0">
      <w:pPr>
        <w:ind w:firstLine="567"/>
        <w:jc w:val="both"/>
        <w:rPr>
          <w:rFonts w:ascii="Times New Roman" w:hAnsi="Times New Roman" w:cs="Times New Roman"/>
          <w:b/>
          <w:bCs/>
          <w:sz w:val="24"/>
          <w:szCs w:val="24"/>
        </w:rPr>
      </w:pPr>
      <w:r w:rsidRPr="005A0297">
        <w:rPr>
          <w:rFonts w:ascii="Times New Roman" w:hAnsi="Times New Roman" w:cs="Times New Roman"/>
          <w:b/>
          <w:bCs/>
          <w:sz w:val="24"/>
          <w:szCs w:val="24"/>
        </w:rPr>
        <w:t xml:space="preserve">10. </w:t>
      </w:r>
      <w:r w:rsidR="00FC292E" w:rsidRPr="005A0297">
        <w:rPr>
          <w:rFonts w:ascii="Times New Roman" w:hAnsi="Times New Roman" w:cs="Times New Roman"/>
          <w:b/>
          <w:bCs/>
          <w:sz w:val="24"/>
          <w:szCs w:val="24"/>
        </w:rPr>
        <w:t>Pirkėjas įsipareigoja:</w:t>
      </w:r>
    </w:p>
    <w:p w14:paraId="6027BABB" w14:textId="2C715D78" w:rsidR="00FC292E" w:rsidRPr="005A0297" w:rsidRDefault="002859B9" w:rsidP="005A4BA0">
      <w:pPr>
        <w:ind w:firstLine="567"/>
        <w:jc w:val="both"/>
        <w:rPr>
          <w:rFonts w:ascii="Times New Roman" w:hAnsi="Times New Roman" w:cs="Times New Roman"/>
          <w:sz w:val="24"/>
          <w:szCs w:val="24"/>
        </w:rPr>
      </w:pPr>
      <w:r w:rsidRPr="005A0297">
        <w:rPr>
          <w:rFonts w:ascii="Times New Roman" w:hAnsi="Times New Roman" w:cs="Times New Roman"/>
          <w:sz w:val="24"/>
          <w:szCs w:val="24"/>
        </w:rPr>
        <w:t>10.1</w:t>
      </w:r>
      <w:r w:rsidR="002D6199" w:rsidRPr="005A0297">
        <w:rPr>
          <w:rFonts w:ascii="Times New Roman" w:hAnsi="Times New Roman" w:cs="Times New Roman"/>
          <w:sz w:val="24"/>
          <w:szCs w:val="24"/>
        </w:rPr>
        <w:t>.</w:t>
      </w:r>
      <w:r w:rsidRPr="005A0297">
        <w:rPr>
          <w:rFonts w:ascii="Times New Roman" w:hAnsi="Times New Roman" w:cs="Times New Roman"/>
          <w:sz w:val="24"/>
          <w:szCs w:val="24"/>
        </w:rPr>
        <w:t xml:space="preserve"> </w:t>
      </w:r>
      <w:r w:rsidR="002D6199" w:rsidRPr="005A0297">
        <w:rPr>
          <w:rFonts w:ascii="Times New Roman" w:hAnsi="Times New Roman" w:cs="Times New Roman"/>
          <w:sz w:val="24"/>
          <w:szCs w:val="24"/>
        </w:rPr>
        <w:t>S</w:t>
      </w:r>
      <w:r w:rsidR="00FC292E" w:rsidRPr="005A0297">
        <w:rPr>
          <w:rFonts w:ascii="Times New Roman" w:hAnsi="Times New Roman" w:cs="Times New Roman"/>
          <w:sz w:val="24"/>
          <w:szCs w:val="24"/>
        </w:rPr>
        <w:t>udaryti Pardavėjui visas sąlygas, suteikti informaciją ar dokumentus, reikalingus Sutartyje numatytai prekei pristatyti;</w:t>
      </w:r>
    </w:p>
    <w:p w14:paraId="6F3378F7" w14:textId="12E41846" w:rsidR="00FC292E" w:rsidRPr="005A0297" w:rsidRDefault="002859B9" w:rsidP="005A4BA0">
      <w:pPr>
        <w:ind w:firstLine="567"/>
        <w:jc w:val="both"/>
        <w:rPr>
          <w:rFonts w:ascii="Times New Roman" w:hAnsi="Times New Roman" w:cs="Times New Roman"/>
          <w:sz w:val="24"/>
          <w:szCs w:val="24"/>
        </w:rPr>
      </w:pPr>
      <w:r w:rsidRPr="005A0297">
        <w:rPr>
          <w:rFonts w:ascii="Times New Roman" w:hAnsi="Times New Roman" w:cs="Times New Roman"/>
          <w:sz w:val="24"/>
          <w:szCs w:val="24"/>
        </w:rPr>
        <w:t>10.2</w:t>
      </w:r>
      <w:r w:rsidR="002D6199" w:rsidRPr="005A0297">
        <w:rPr>
          <w:rFonts w:ascii="Times New Roman" w:hAnsi="Times New Roman" w:cs="Times New Roman"/>
          <w:sz w:val="24"/>
          <w:szCs w:val="24"/>
        </w:rPr>
        <w:t>.</w:t>
      </w:r>
      <w:r w:rsidRPr="005A0297">
        <w:rPr>
          <w:rFonts w:ascii="Times New Roman" w:hAnsi="Times New Roman" w:cs="Times New Roman"/>
          <w:sz w:val="24"/>
          <w:szCs w:val="24"/>
        </w:rPr>
        <w:t xml:space="preserve"> </w:t>
      </w:r>
      <w:r w:rsidR="002D6199" w:rsidRPr="005A0297">
        <w:rPr>
          <w:rFonts w:ascii="Times New Roman" w:hAnsi="Times New Roman" w:cs="Times New Roman"/>
          <w:sz w:val="24"/>
          <w:szCs w:val="24"/>
        </w:rPr>
        <w:t>P</w:t>
      </w:r>
      <w:r w:rsidR="00FC292E" w:rsidRPr="005A0297">
        <w:rPr>
          <w:rFonts w:ascii="Times New Roman" w:hAnsi="Times New Roman" w:cs="Times New Roman"/>
          <w:sz w:val="24"/>
          <w:szCs w:val="24"/>
        </w:rPr>
        <w:t>riimti ir sumokėti už tinkamai ir laiku pristatytą, sumontuotą ir pilnai įrengtą prekę pagal Sutartį;</w:t>
      </w:r>
    </w:p>
    <w:p w14:paraId="24B47E30" w14:textId="5D24626B" w:rsidR="00FC292E" w:rsidRPr="005A0297" w:rsidRDefault="002859B9" w:rsidP="005A4BA0">
      <w:pPr>
        <w:ind w:firstLine="567"/>
        <w:jc w:val="both"/>
        <w:rPr>
          <w:rFonts w:ascii="Times New Roman" w:hAnsi="Times New Roman" w:cs="Times New Roman"/>
          <w:sz w:val="24"/>
          <w:szCs w:val="24"/>
        </w:rPr>
      </w:pPr>
      <w:r w:rsidRPr="005A0297">
        <w:rPr>
          <w:rFonts w:ascii="Times New Roman" w:hAnsi="Times New Roman" w:cs="Times New Roman"/>
          <w:sz w:val="24"/>
          <w:szCs w:val="24"/>
        </w:rPr>
        <w:t>10.3</w:t>
      </w:r>
      <w:r w:rsidR="002D6199" w:rsidRPr="005A0297">
        <w:rPr>
          <w:rFonts w:ascii="Times New Roman" w:hAnsi="Times New Roman" w:cs="Times New Roman"/>
          <w:sz w:val="24"/>
          <w:szCs w:val="24"/>
        </w:rPr>
        <w:t>.</w:t>
      </w:r>
      <w:r w:rsidRPr="005A0297">
        <w:rPr>
          <w:rFonts w:ascii="Times New Roman" w:hAnsi="Times New Roman" w:cs="Times New Roman"/>
          <w:sz w:val="24"/>
          <w:szCs w:val="24"/>
        </w:rPr>
        <w:t xml:space="preserve"> </w:t>
      </w:r>
      <w:r w:rsidR="002D6199" w:rsidRPr="005A0297">
        <w:rPr>
          <w:rFonts w:ascii="Times New Roman" w:hAnsi="Times New Roman" w:cs="Times New Roman"/>
          <w:sz w:val="24"/>
          <w:szCs w:val="24"/>
        </w:rPr>
        <w:t>P</w:t>
      </w:r>
      <w:r w:rsidR="00FC292E" w:rsidRPr="005A0297">
        <w:rPr>
          <w:rFonts w:ascii="Times New Roman" w:hAnsi="Times New Roman" w:cs="Times New Roman"/>
          <w:sz w:val="24"/>
          <w:szCs w:val="24"/>
        </w:rPr>
        <w:t>riimti prekę, kurios kokybė ir kiti kriterijai atitinka Sutartyje nurodytus reikalavimus ir pasirašyti priėmimo–perdavimo aktą;</w:t>
      </w:r>
    </w:p>
    <w:p w14:paraId="3B59C4FD" w14:textId="61E75F0E" w:rsidR="00FC292E" w:rsidRPr="005A0297" w:rsidRDefault="002859B9" w:rsidP="005A4BA0">
      <w:pPr>
        <w:ind w:firstLine="567"/>
        <w:jc w:val="both"/>
        <w:rPr>
          <w:rFonts w:ascii="Times New Roman" w:hAnsi="Times New Roman" w:cs="Times New Roman"/>
          <w:sz w:val="24"/>
          <w:szCs w:val="24"/>
        </w:rPr>
      </w:pPr>
      <w:r w:rsidRPr="005A0297">
        <w:rPr>
          <w:rFonts w:ascii="Times New Roman" w:hAnsi="Times New Roman" w:cs="Times New Roman"/>
          <w:sz w:val="24"/>
          <w:szCs w:val="24"/>
        </w:rPr>
        <w:t>10.4</w:t>
      </w:r>
      <w:r w:rsidR="002D6199" w:rsidRPr="005A0297">
        <w:rPr>
          <w:rFonts w:ascii="Times New Roman" w:hAnsi="Times New Roman" w:cs="Times New Roman"/>
          <w:sz w:val="24"/>
          <w:szCs w:val="24"/>
        </w:rPr>
        <w:t>.</w:t>
      </w:r>
      <w:r w:rsidRPr="005A0297">
        <w:rPr>
          <w:rFonts w:ascii="Times New Roman" w:hAnsi="Times New Roman" w:cs="Times New Roman"/>
          <w:sz w:val="24"/>
          <w:szCs w:val="24"/>
        </w:rPr>
        <w:t xml:space="preserve"> </w:t>
      </w:r>
      <w:r w:rsidR="002D6199" w:rsidRPr="005A0297">
        <w:rPr>
          <w:rFonts w:ascii="Times New Roman" w:hAnsi="Times New Roman" w:cs="Times New Roman"/>
          <w:sz w:val="24"/>
          <w:szCs w:val="24"/>
        </w:rPr>
        <w:t>N</w:t>
      </w:r>
      <w:r w:rsidR="00FC292E" w:rsidRPr="005A0297">
        <w:rPr>
          <w:rFonts w:ascii="Times New Roman" w:hAnsi="Times New Roman" w:cs="Times New Roman"/>
          <w:sz w:val="24"/>
          <w:szCs w:val="24"/>
        </w:rPr>
        <w:t>audoti prekę tausojančiai;</w:t>
      </w:r>
    </w:p>
    <w:p w14:paraId="7DE6F7AC" w14:textId="449EAE54" w:rsidR="00FC292E" w:rsidRPr="005A0297" w:rsidRDefault="002859B9" w:rsidP="005A4BA0">
      <w:pPr>
        <w:ind w:firstLine="567"/>
        <w:jc w:val="both"/>
        <w:rPr>
          <w:rFonts w:ascii="Times New Roman" w:hAnsi="Times New Roman" w:cs="Times New Roman"/>
          <w:sz w:val="24"/>
          <w:szCs w:val="24"/>
        </w:rPr>
      </w:pPr>
      <w:r w:rsidRPr="005A0297">
        <w:rPr>
          <w:rFonts w:ascii="Times New Roman" w:hAnsi="Times New Roman" w:cs="Times New Roman"/>
          <w:sz w:val="24"/>
          <w:szCs w:val="24"/>
        </w:rPr>
        <w:t>10.5</w:t>
      </w:r>
      <w:r w:rsidR="002D6199" w:rsidRPr="005A0297">
        <w:rPr>
          <w:rFonts w:ascii="Times New Roman" w:hAnsi="Times New Roman" w:cs="Times New Roman"/>
          <w:sz w:val="24"/>
          <w:szCs w:val="24"/>
        </w:rPr>
        <w:t>.</w:t>
      </w:r>
      <w:r w:rsidRPr="005A0297">
        <w:rPr>
          <w:rFonts w:ascii="Times New Roman" w:hAnsi="Times New Roman" w:cs="Times New Roman"/>
          <w:sz w:val="24"/>
          <w:szCs w:val="24"/>
        </w:rPr>
        <w:t xml:space="preserve"> </w:t>
      </w:r>
      <w:r w:rsidR="002D6199" w:rsidRPr="005A0297">
        <w:rPr>
          <w:rFonts w:ascii="Times New Roman" w:hAnsi="Times New Roman" w:cs="Times New Roman"/>
          <w:sz w:val="24"/>
          <w:szCs w:val="24"/>
        </w:rPr>
        <w:t>S</w:t>
      </w:r>
      <w:r w:rsidR="00FC292E" w:rsidRPr="005A0297">
        <w:rPr>
          <w:rFonts w:ascii="Times New Roman" w:hAnsi="Times New Roman" w:cs="Times New Roman"/>
          <w:sz w:val="24"/>
          <w:szCs w:val="24"/>
        </w:rPr>
        <w:t>augoti prekę nuo vagystės, vandalizmo, tyčinio ir</w:t>
      </w:r>
      <w:r w:rsidR="002D6199" w:rsidRPr="005A0297">
        <w:rPr>
          <w:rFonts w:ascii="Times New Roman" w:hAnsi="Times New Roman" w:cs="Times New Roman"/>
          <w:sz w:val="24"/>
          <w:szCs w:val="24"/>
        </w:rPr>
        <w:t xml:space="preserve"> </w:t>
      </w:r>
      <w:r w:rsidR="00FC292E" w:rsidRPr="005A0297">
        <w:rPr>
          <w:rFonts w:ascii="Times New Roman" w:hAnsi="Times New Roman" w:cs="Times New Roman"/>
          <w:sz w:val="24"/>
          <w:szCs w:val="24"/>
        </w:rPr>
        <w:t>/ arba netyčinio sugadinimo bei naudojimo už įprastų eksploatacijos ribų;</w:t>
      </w:r>
    </w:p>
    <w:p w14:paraId="20B8728E" w14:textId="5448BB12" w:rsidR="00FC292E" w:rsidRPr="005A0297" w:rsidRDefault="002859B9" w:rsidP="005A4BA0">
      <w:pPr>
        <w:ind w:firstLine="567"/>
        <w:jc w:val="both"/>
        <w:rPr>
          <w:rFonts w:ascii="Times New Roman" w:hAnsi="Times New Roman" w:cs="Times New Roman"/>
          <w:sz w:val="24"/>
          <w:szCs w:val="24"/>
        </w:rPr>
      </w:pPr>
      <w:r w:rsidRPr="005A0297">
        <w:rPr>
          <w:rFonts w:ascii="Times New Roman" w:hAnsi="Times New Roman" w:cs="Times New Roman"/>
          <w:sz w:val="24"/>
          <w:szCs w:val="24"/>
        </w:rPr>
        <w:t>10.6</w:t>
      </w:r>
      <w:r w:rsidR="002D6199" w:rsidRPr="005A0297">
        <w:rPr>
          <w:rFonts w:ascii="Times New Roman" w:hAnsi="Times New Roman" w:cs="Times New Roman"/>
          <w:sz w:val="24"/>
          <w:szCs w:val="24"/>
        </w:rPr>
        <w:t>.</w:t>
      </w:r>
      <w:r w:rsidRPr="005A0297">
        <w:rPr>
          <w:rFonts w:ascii="Times New Roman" w:hAnsi="Times New Roman" w:cs="Times New Roman"/>
          <w:sz w:val="24"/>
          <w:szCs w:val="24"/>
        </w:rPr>
        <w:t xml:space="preserve"> </w:t>
      </w:r>
      <w:r w:rsidR="002D6199" w:rsidRPr="005A0297">
        <w:rPr>
          <w:rFonts w:ascii="Times New Roman" w:hAnsi="Times New Roman" w:cs="Times New Roman"/>
          <w:sz w:val="24"/>
          <w:szCs w:val="24"/>
        </w:rPr>
        <w:t>T</w:t>
      </w:r>
      <w:r w:rsidR="00FC292E" w:rsidRPr="005A0297">
        <w:rPr>
          <w:rFonts w:ascii="Times New Roman" w:hAnsi="Times New Roman" w:cs="Times New Roman"/>
          <w:sz w:val="24"/>
          <w:szCs w:val="24"/>
        </w:rPr>
        <w:t>inkamai ir teisingai prižiūrėti bei naudotis preke;</w:t>
      </w:r>
    </w:p>
    <w:p w14:paraId="5F0F68CE" w14:textId="1BC09CC0" w:rsidR="00FC292E" w:rsidRPr="005A0297" w:rsidRDefault="002859B9" w:rsidP="005A4BA0">
      <w:pPr>
        <w:ind w:firstLine="567"/>
        <w:jc w:val="both"/>
        <w:rPr>
          <w:rFonts w:ascii="Times New Roman" w:hAnsi="Times New Roman" w:cs="Times New Roman"/>
          <w:sz w:val="24"/>
          <w:szCs w:val="24"/>
        </w:rPr>
      </w:pPr>
      <w:r w:rsidRPr="005A0297">
        <w:rPr>
          <w:rFonts w:ascii="Times New Roman" w:hAnsi="Times New Roman" w:cs="Times New Roman"/>
          <w:sz w:val="24"/>
          <w:szCs w:val="24"/>
        </w:rPr>
        <w:t>10.7</w:t>
      </w:r>
      <w:r w:rsidR="002D6199" w:rsidRPr="005A0297">
        <w:rPr>
          <w:rFonts w:ascii="Times New Roman" w:hAnsi="Times New Roman" w:cs="Times New Roman"/>
          <w:sz w:val="24"/>
          <w:szCs w:val="24"/>
        </w:rPr>
        <w:t>.</w:t>
      </w:r>
      <w:r w:rsidRPr="005A0297">
        <w:rPr>
          <w:rFonts w:ascii="Times New Roman" w:hAnsi="Times New Roman" w:cs="Times New Roman"/>
          <w:sz w:val="24"/>
          <w:szCs w:val="24"/>
        </w:rPr>
        <w:t xml:space="preserve"> </w:t>
      </w:r>
      <w:r w:rsidR="002D6199" w:rsidRPr="005A0297">
        <w:rPr>
          <w:rFonts w:ascii="Times New Roman" w:hAnsi="Times New Roman" w:cs="Times New Roman"/>
          <w:sz w:val="24"/>
          <w:szCs w:val="24"/>
        </w:rPr>
        <w:t>L</w:t>
      </w:r>
      <w:r w:rsidR="00FC292E" w:rsidRPr="005A0297">
        <w:rPr>
          <w:rFonts w:ascii="Times New Roman" w:hAnsi="Times New Roman" w:cs="Times New Roman"/>
          <w:sz w:val="24"/>
          <w:szCs w:val="24"/>
        </w:rPr>
        <w:t>aikytis prekės naudojimo instrukcijos ir</w:t>
      </w:r>
      <w:r w:rsidR="002D6199" w:rsidRPr="005A0297">
        <w:rPr>
          <w:rFonts w:ascii="Times New Roman" w:hAnsi="Times New Roman" w:cs="Times New Roman"/>
          <w:sz w:val="24"/>
          <w:szCs w:val="24"/>
        </w:rPr>
        <w:t xml:space="preserve"> </w:t>
      </w:r>
      <w:r w:rsidR="00FC292E" w:rsidRPr="005A0297">
        <w:rPr>
          <w:rFonts w:ascii="Times New Roman" w:hAnsi="Times New Roman" w:cs="Times New Roman"/>
          <w:sz w:val="24"/>
          <w:szCs w:val="24"/>
        </w:rPr>
        <w:t>/ ar eksploatacijos taisyklių;</w:t>
      </w:r>
    </w:p>
    <w:p w14:paraId="6D34A204" w14:textId="3176CEE4" w:rsidR="00FC292E" w:rsidRPr="005A0297" w:rsidRDefault="002859B9" w:rsidP="005A4BA0">
      <w:pPr>
        <w:ind w:firstLine="567"/>
        <w:jc w:val="both"/>
        <w:rPr>
          <w:rFonts w:ascii="Times New Roman" w:hAnsi="Times New Roman" w:cs="Times New Roman"/>
          <w:sz w:val="24"/>
          <w:szCs w:val="24"/>
        </w:rPr>
      </w:pPr>
      <w:r w:rsidRPr="005A0297">
        <w:rPr>
          <w:rFonts w:ascii="Times New Roman" w:hAnsi="Times New Roman" w:cs="Times New Roman"/>
          <w:sz w:val="24"/>
          <w:szCs w:val="24"/>
        </w:rPr>
        <w:t>10.8</w:t>
      </w:r>
      <w:r w:rsidR="002D6199" w:rsidRPr="005A0297">
        <w:rPr>
          <w:rFonts w:ascii="Times New Roman" w:hAnsi="Times New Roman" w:cs="Times New Roman"/>
          <w:sz w:val="24"/>
          <w:szCs w:val="24"/>
        </w:rPr>
        <w:t>.</w:t>
      </w:r>
      <w:r w:rsidRPr="005A0297">
        <w:rPr>
          <w:rFonts w:ascii="Times New Roman" w:hAnsi="Times New Roman" w:cs="Times New Roman"/>
          <w:sz w:val="24"/>
          <w:szCs w:val="24"/>
        </w:rPr>
        <w:t xml:space="preserve"> </w:t>
      </w:r>
      <w:r w:rsidR="002D6199" w:rsidRPr="005A0297">
        <w:rPr>
          <w:rFonts w:ascii="Times New Roman" w:hAnsi="Times New Roman" w:cs="Times New Roman"/>
          <w:sz w:val="24"/>
          <w:szCs w:val="24"/>
        </w:rPr>
        <w:t>P</w:t>
      </w:r>
      <w:r w:rsidR="00FC292E" w:rsidRPr="005A0297">
        <w:rPr>
          <w:rFonts w:ascii="Times New Roman" w:hAnsi="Times New Roman" w:cs="Times New Roman"/>
          <w:sz w:val="24"/>
          <w:szCs w:val="24"/>
        </w:rPr>
        <w:t>rekei sugedus, nedelsiant informuoti Pardavėją prieš prekės remonto organizavimą;</w:t>
      </w:r>
    </w:p>
    <w:p w14:paraId="173864F9" w14:textId="621F4752" w:rsidR="00FC292E" w:rsidRPr="005A0297" w:rsidRDefault="002859B9" w:rsidP="005A4BA0">
      <w:pPr>
        <w:ind w:firstLine="567"/>
        <w:jc w:val="both"/>
        <w:rPr>
          <w:rFonts w:ascii="Times New Roman" w:hAnsi="Times New Roman" w:cs="Times New Roman"/>
          <w:sz w:val="24"/>
          <w:szCs w:val="24"/>
        </w:rPr>
      </w:pPr>
      <w:r w:rsidRPr="005A0297">
        <w:rPr>
          <w:rFonts w:ascii="Times New Roman" w:hAnsi="Times New Roman" w:cs="Times New Roman"/>
          <w:sz w:val="24"/>
          <w:szCs w:val="24"/>
        </w:rPr>
        <w:t>10.9</w:t>
      </w:r>
      <w:r w:rsidR="002D6199" w:rsidRPr="005A0297">
        <w:rPr>
          <w:rFonts w:ascii="Times New Roman" w:hAnsi="Times New Roman" w:cs="Times New Roman"/>
          <w:sz w:val="24"/>
          <w:szCs w:val="24"/>
        </w:rPr>
        <w:t>.</w:t>
      </w:r>
      <w:r w:rsidRPr="005A0297">
        <w:rPr>
          <w:rFonts w:ascii="Times New Roman" w:hAnsi="Times New Roman" w:cs="Times New Roman"/>
          <w:sz w:val="24"/>
          <w:szCs w:val="24"/>
        </w:rPr>
        <w:t xml:space="preserve"> </w:t>
      </w:r>
      <w:r w:rsidR="002D6199" w:rsidRPr="005A0297">
        <w:rPr>
          <w:rFonts w:ascii="Times New Roman" w:hAnsi="Times New Roman" w:cs="Times New Roman"/>
          <w:sz w:val="24"/>
          <w:szCs w:val="24"/>
        </w:rPr>
        <w:t>Te</w:t>
      </w:r>
      <w:r w:rsidR="00FC292E" w:rsidRPr="005A0297">
        <w:rPr>
          <w:rFonts w:ascii="Times New Roman" w:hAnsi="Times New Roman" w:cs="Times New Roman"/>
          <w:sz w:val="24"/>
          <w:szCs w:val="24"/>
        </w:rPr>
        <w:t>ikti Pardavėjui informaciją apie naudojamą prekę, taip pat garantuoti teisę Pardavėjui patikrinti prekę jos naudojimo laikotarpiu;</w:t>
      </w:r>
    </w:p>
    <w:p w14:paraId="69865F20" w14:textId="65000867" w:rsidR="00FC292E" w:rsidRPr="005A0297" w:rsidRDefault="002859B9" w:rsidP="005A4BA0">
      <w:pPr>
        <w:ind w:firstLine="567"/>
        <w:jc w:val="both"/>
        <w:rPr>
          <w:rFonts w:ascii="Times New Roman" w:hAnsi="Times New Roman" w:cs="Times New Roman"/>
          <w:sz w:val="24"/>
          <w:szCs w:val="24"/>
        </w:rPr>
      </w:pPr>
      <w:r w:rsidRPr="005A0297">
        <w:rPr>
          <w:rFonts w:ascii="Times New Roman" w:hAnsi="Times New Roman" w:cs="Times New Roman"/>
          <w:sz w:val="24"/>
          <w:szCs w:val="24"/>
        </w:rPr>
        <w:t>10.10</w:t>
      </w:r>
      <w:r w:rsidR="002D6199" w:rsidRPr="005A0297">
        <w:rPr>
          <w:rFonts w:ascii="Times New Roman" w:hAnsi="Times New Roman" w:cs="Times New Roman"/>
          <w:sz w:val="24"/>
          <w:szCs w:val="24"/>
        </w:rPr>
        <w:t>.</w:t>
      </w:r>
      <w:r w:rsidRPr="005A0297">
        <w:rPr>
          <w:rFonts w:ascii="Times New Roman" w:hAnsi="Times New Roman" w:cs="Times New Roman"/>
          <w:sz w:val="24"/>
          <w:szCs w:val="24"/>
        </w:rPr>
        <w:t xml:space="preserve"> </w:t>
      </w:r>
      <w:r w:rsidR="00FC292E" w:rsidRPr="005A0297">
        <w:rPr>
          <w:rFonts w:ascii="Times New Roman" w:hAnsi="Times New Roman" w:cs="Times New Roman"/>
          <w:sz w:val="24"/>
          <w:szCs w:val="24"/>
        </w:rPr>
        <w:t>Sutartyje nurodytomis sąlygomis grąžinti prekę tvarkingą, veikiančią ir sukomplektuotą;</w:t>
      </w:r>
    </w:p>
    <w:p w14:paraId="62FC3114" w14:textId="6AD9727E" w:rsidR="00FC292E" w:rsidRPr="005A0297" w:rsidRDefault="002859B9" w:rsidP="005A4BA0">
      <w:pPr>
        <w:ind w:firstLine="567"/>
        <w:jc w:val="both"/>
        <w:rPr>
          <w:rFonts w:ascii="Times New Roman" w:hAnsi="Times New Roman" w:cs="Times New Roman"/>
          <w:sz w:val="24"/>
          <w:szCs w:val="24"/>
        </w:rPr>
      </w:pPr>
      <w:r w:rsidRPr="005A0297">
        <w:rPr>
          <w:rFonts w:ascii="Times New Roman" w:hAnsi="Times New Roman" w:cs="Times New Roman"/>
          <w:sz w:val="24"/>
          <w:szCs w:val="24"/>
        </w:rPr>
        <w:t>10.11</w:t>
      </w:r>
      <w:r w:rsidR="002D6199" w:rsidRPr="005A0297">
        <w:rPr>
          <w:rFonts w:ascii="Times New Roman" w:hAnsi="Times New Roman" w:cs="Times New Roman"/>
          <w:sz w:val="24"/>
          <w:szCs w:val="24"/>
        </w:rPr>
        <w:t>.</w:t>
      </w:r>
      <w:r w:rsidRPr="005A0297">
        <w:rPr>
          <w:rFonts w:ascii="Times New Roman" w:hAnsi="Times New Roman" w:cs="Times New Roman"/>
          <w:sz w:val="24"/>
          <w:szCs w:val="24"/>
        </w:rPr>
        <w:t xml:space="preserve"> </w:t>
      </w:r>
      <w:r w:rsidR="002D6199" w:rsidRPr="005A0297">
        <w:rPr>
          <w:rFonts w:ascii="Times New Roman" w:hAnsi="Times New Roman" w:cs="Times New Roman"/>
          <w:sz w:val="24"/>
          <w:szCs w:val="24"/>
        </w:rPr>
        <w:t>N</w:t>
      </w:r>
      <w:r w:rsidR="00FC292E" w:rsidRPr="005A0297">
        <w:rPr>
          <w:rFonts w:ascii="Times New Roman" w:hAnsi="Times New Roman" w:cs="Times New Roman"/>
          <w:sz w:val="24"/>
          <w:szCs w:val="24"/>
        </w:rPr>
        <w:t xml:space="preserve">ustatęs prekės trūkumus ir/ ar defektus, nedelsiant pranešti apie tai Pardavėjui nustatyta tvarka; </w:t>
      </w:r>
    </w:p>
    <w:p w14:paraId="7FF3C007" w14:textId="330A4E13" w:rsidR="00FC292E" w:rsidRPr="005A0297" w:rsidRDefault="002859B9" w:rsidP="005A4BA0">
      <w:pPr>
        <w:ind w:firstLine="567"/>
        <w:jc w:val="both"/>
        <w:rPr>
          <w:rFonts w:ascii="Times New Roman" w:hAnsi="Times New Roman" w:cs="Times New Roman"/>
          <w:sz w:val="24"/>
          <w:szCs w:val="24"/>
        </w:rPr>
      </w:pPr>
      <w:r w:rsidRPr="005A0297">
        <w:rPr>
          <w:rFonts w:ascii="Times New Roman" w:hAnsi="Times New Roman" w:cs="Times New Roman"/>
          <w:sz w:val="24"/>
          <w:szCs w:val="24"/>
        </w:rPr>
        <w:t>10.12</w:t>
      </w:r>
      <w:r w:rsidR="002D6199" w:rsidRPr="005A0297">
        <w:rPr>
          <w:rFonts w:ascii="Times New Roman" w:hAnsi="Times New Roman" w:cs="Times New Roman"/>
          <w:sz w:val="24"/>
          <w:szCs w:val="24"/>
        </w:rPr>
        <w:t>.</w:t>
      </w:r>
      <w:r w:rsidRPr="005A0297">
        <w:rPr>
          <w:rFonts w:ascii="Times New Roman" w:hAnsi="Times New Roman" w:cs="Times New Roman"/>
          <w:sz w:val="24"/>
          <w:szCs w:val="24"/>
        </w:rPr>
        <w:t xml:space="preserve"> </w:t>
      </w:r>
      <w:r w:rsidR="00FC292E" w:rsidRPr="005A0297">
        <w:rPr>
          <w:rFonts w:ascii="Times New Roman" w:hAnsi="Times New Roman" w:cs="Times New Roman"/>
          <w:sz w:val="24"/>
          <w:szCs w:val="24"/>
        </w:rPr>
        <w:t>Tinkamai vykdyti kitus įsipareigojimus, numatytus Sutartyje ir galiojančiuose Lietuvos Respublikos teisės aktuose.</w:t>
      </w:r>
    </w:p>
    <w:p w14:paraId="451ABEBC" w14:textId="0885508B" w:rsidR="00FC292E" w:rsidRPr="005A0297" w:rsidRDefault="002859B9" w:rsidP="005A4BA0">
      <w:pPr>
        <w:ind w:firstLine="567"/>
        <w:jc w:val="both"/>
        <w:rPr>
          <w:rFonts w:ascii="Times New Roman" w:hAnsi="Times New Roman" w:cs="Times New Roman"/>
          <w:b/>
          <w:bCs/>
          <w:sz w:val="24"/>
          <w:szCs w:val="24"/>
        </w:rPr>
      </w:pPr>
      <w:r w:rsidRPr="005A0297">
        <w:rPr>
          <w:rFonts w:ascii="Times New Roman" w:hAnsi="Times New Roman" w:cs="Times New Roman"/>
          <w:b/>
          <w:bCs/>
          <w:sz w:val="24"/>
          <w:szCs w:val="24"/>
        </w:rPr>
        <w:t xml:space="preserve">11. </w:t>
      </w:r>
      <w:r w:rsidR="00FC292E" w:rsidRPr="005A0297">
        <w:rPr>
          <w:rFonts w:ascii="Times New Roman" w:hAnsi="Times New Roman" w:cs="Times New Roman"/>
          <w:b/>
          <w:bCs/>
          <w:sz w:val="24"/>
          <w:szCs w:val="24"/>
        </w:rPr>
        <w:t xml:space="preserve">Pirkėjas turi teisę: </w:t>
      </w:r>
    </w:p>
    <w:p w14:paraId="2E14053E" w14:textId="2D6203F3" w:rsidR="00FC292E" w:rsidRPr="005A0297" w:rsidRDefault="005F1460" w:rsidP="005A4BA0">
      <w:pPr>
        <w:ind w:firstLine="567"/>
        <w:jc w:val="both"/>
        <w:rPr>
          <w:rFonts w:ascii="Times New Roman" w:hAnsi="Times New Roman" w:cs="Times New Roman"/>
          <w:sz w:val="24"/>
          <w:szCs w:val="24"/>
        </w:rPr>
      </w:pPr>
      <w:r w:rsidRPr="005A0297">
        <w:rPr>
          <w:rFonts w:ascii="Times New Roman" w:hAnsi="Times New Roman" w:cs="Times New Roman"/>
          <w:sz w:val="24"/>
          <w:szCs w:val="24"/>
        </w:rPr>
        <w:t>11.1</w:t>
      </w:r>
      <w:r w:rsidR="002D6199" w:rsidRPr="005A0297">
        <w:rPr>
          <w:rFonts w:ascii="Times New Roman" w:hAnsi="Times New Roman" w:cs="Times New Roman"/>
          <w:sz w:val="24"/>
          <w:szCs w:val="24"/>
        </w:rPr>
        <w:t>.</w:t>
      </w:r>
      <w:r w:rsidRPr="005A0297">
        <w:rPr>
          <w:rFonts w:ascii="Times New Roman" w:hAnsi="Times New Roman" w:cs="Times New Roman"/>
          <w:sz w:val="24"/>
          <w:szCs w:val="24"/>
        </w:rPr>
        <w:t xml:space="preserve"> </w:t>
      </w:r>
      <w:r w:rsidR="00FC292E" w:rsidRPr="005A0297">
        <w:rPr>
          <w:rFonts w:ascii="Times New Roman" w:hAnsi="Times New Roman" w:cs="Times New Roman"/>
          <w:sz w:val="24"/>
          <w:szCs w:val="24"/>
        </w:rPr>
        <w:t>Naudotis preke Sutartyje nustatyta tvarka;</w:t>
      </w:r>
    </w:p>
    <w:p w14:paraId="5119F849" w14:textId="196B4F2F" w:rsidR="00FC292E" w:rsidRPr="005A0297" w:rsidRDefault="005F1460" w:rsidP="005A4BA0">
      <w:pPr>
        <w:ind w:firstLine="567"/>
        <w:jc w:val="both"/>
        <w:rPr>
          <w:rFonts w:ascii="Times New Roman" w:hAnsi="Times New Roman" w:cs="Times New Roman"/>
          <w:sz w:val="24"/>
          <w:szCs w:val="24"/>
        </w:rPr>
      </w:pPr>
      <w:r w:rsidRPr="005A0297">
        <w:rPr>
          <w:rFonts w:ascii="Times New Roman" w:hAnsi="Times New Roman" w:cs="Times New Roman"/>
          <w:sz w:val="24"/>
          <w:szCs w:val="24"/>
        </w:rPr>
        <w:t>11.2</w:t>
      </w:r>
      <w:r w:rsidR="002D6199" w:rsidRPr="005A0297">
        <w:rPr>
          <w:rFonts w:ascii="Times New Roman" w:hAnsi="Times New Roman" w:cs="Times New Roman"/>
          <w:sz w:val="24"/>
          <w:szCs w:val="24"/>
        </w:rPr>
        <w:t>.</w:t>
      </w:r>
      <w:r w:rsidRPr="005A0297">
        <w:rPr>
          <w:rFonts w:ascii="Times New Roman" w:hAnsi="Times New Roman" w:cs="Times New Roman"/>
          <w:sz w:val="24"/>
          <w:szCs w:val="24"/>
        </w:rPr>
        <w:t xml:space="preserve"> </w:t>
      </w:r>
      <w:r w:rsidR="002D6199" w:rsidRPr="005A0297">
        <w:rPr>
          <w:rFonts w:ascii="Times New Roman" w:hAnsi="Times New Roman" w:cs="Times New Roman"/>
          <w:sz w:val="24"/>
          <w:szCs w:val="24"/>
        </w:rPr>
        <w:t>K</w:t>
      </w:r>
      <w:r w:rsidR="00FC292E" w:rsidRPr="005A0297">
        <w:rPr>
          <w:rFonts w:ascii="Times New Roman" w:hAnsi="Times New Roman" w:cs="Times New Roman"/>
          <w:sz w:val="24"/>
          <w:szCs w:val="24"/>
        </w:rPr>
        <w:t>ontroliuoti ir prižiūrėti, ar prekės kokybė atitinka Sutarties reikalavimus, pareikšti reikalavimus dėl prekės trūkumų, prekės naudojimo laikotarpiu;</w:t>
      </w:r>
    </w:p>
    <w:p w14:paraId="6C56DD69" w14:textId="7278B136" w:rsidR="00FC292E" w:rsidRPr="005A0297" w:rsidRDefault="005F1460" w:rsidP="005A4BA0">
      <w:pPr>
        <w:ind w:firstLine="567"/>
        <w:jc w:val="both"/>
        <w:rPr>
          <w:rFonts w:ascii="Times New Roman" w:hAnsi="Times New Roman" w:cs="Times New Roman"/>
          <w:sz w:val="24"/>
          <w:szCs w:val="24"/>
        </w:rPr>
      </w:pPr>
      <w:r w:rsidRPr="005A0297">
        <w:rPr>
          <w:rFonts w:ascii="Times New Roman" w:hAnsi="Times New Roman" w:cs="Times New Roman"/>
          <w:sz w:val="24"/>
          <w:szCs w:val="24"/>
        </w:rPr>
        <w:t>11.3</w:t>
      </w:r>
      <w:r w:rsidR="002D6199" w:rsidRPr="005A0297">
        <w:rPr>
          <w:rFonts w:ascii="Times New Roman" w:hAnsi="Times New Roman" w:cs="Times New Roman"/>
          <w:sz w:val="24"/>
          <w:szCs w:val="24"/>
        </w:rPr>
        <w:t>.</w:t>
      </w:r>
      <w:r w:rsidRPr="005A0297">
        <w:rPr>
          <w:rFonts w:ascii="Times New Roman" w:hAnsi="Times New Roman" w:cs="Times New Roman"/>
          <w:sz w:val="24"/>
          <w:szCs w:val="24"/>
        </w:rPr>
        <w:t xml:space="preserve"> </w:t>
      </w:r>
      <w:r w:rsidR="002D6199" w:rsidRPr="005A0297">
        <w:rPr>
          <w:rFonts w:ascii="Times New Roman" w:hAnsi="Times New Roman" w:cs="Times New Roman"/>
          <w:sz w:val="24"/>
          <w:szCs w:val="24"/>
        </w:rPr>
        <w:t>R</w:t>
      </w:r>
      <w:r w:rsidR="00FC292E" w:rsidRPr="005A0297">
        <w:rPr>
          <w:rFonts w:ascii="Times New Roman" w:hAnsi="Times New Roman" w:cs="Times New Roman"/>
          <w:sz w:val="24"/>
          <w:szCs w:val="24"/>
        </w:rPr>
        <w:t>eikalauti, kad Pardavėjas savo sąskaita pašalintų prekės defektus, atsiradusius ne dėl Pirkėjo kaltės, prekės naudojimo metu;</w:t>
      </w:r>
    </w:p>
    <w:p w14:paraId="5B78FDA1" w14:textId="62A6BC20" w:rsidR="00FC292E" w:rsidRPr="005A0297" w:rsidRDefault="005F1460" w:rsidP="005A4BA0">
      <w:pPr>
        <w:ind w:firstLine="567"/>
        <w:jc w:val="both"/>
        <w:rPr>
          <w:rFonts w:ascii="Times New Roman" w:hAnsi="Times New Roman" w:cs="Times New Roman"/>
          <w:sz w:val="24"/>
          <w:szCs w:val="24"/>
        </w:rPr>
      </w:pPr>
      <w:r w:rsidRPr="005A0297">
        <w:rPr>
          <w:rFonts w:ascii="Times New Roman" w:hAnsi="Times New Roman" w:cs="Times New Roman"/>
          <w:sz w:val="24"/>
          <w:szCs w:val="24"/>
        </w:rPr>
        <w:t>11.4</w:t>
      </w:r>
      <w:r w:rsidR="002D6199" w:rsidRPr="005A0297">
        <w:rPr>
          <w:rFonts w:ascii="Times New Roman" w:hAnsi="Times New Roman" w:cs="Times New Roman"/>
          <w:sz w:val="24"/>
          <w:szCs w:val="24"/>
        </w:rPr>
        <w:t>.</w:t>
      </w:r>
      <w:r w:rsidRPr="005A0297">
        <w:rPr>
          <w:rFonts w:ascii="Times New Roman" w:hAnsi="Times New Roman" w:cs="Times New Roman"/>
          <w:sz w:val="24"/>
          <w:szCs w:val="24"/>
        </w:rPr>
        <w:t xml:space="preserve"> </w:t>
      </w:r>
      <w:r w:rsidR="002D6199" w:rsidRPr="005A0297">
        <w:rPr>
          <w:rFonts w:ascii="Times New Roman" w:hAnsi="Times New Roman" w:cs="Times New Roman"/>
          <w:sz w:val="24"/>
          <w:szCs w:val="24"/>
        </w:rPr>
        <w:t>J</w:t>
      </w:r>
      <w:r w:rsidR="00FC292E" w:rsidRPr="005A0297">
        <w:rPr>
          <w:rFonts w:ascii="Times New Roman" w:hAnsi="Times New Roman" w:cs="Times New Roman"/>
          <w:sz w:val="24"/>
          <w:szCs w:val="24"/>
        </w:rPr>
        <w:t>ei prekės priėmimo metu nustatoma trūkumų, Pirkėjas turi teisę nustatyti terminą trūkumams pašalinti arba atskaityti iš Pardavėjui mokėtinų sumų, sumą, reikalingą tiems trūkumams pašalinti;</w:t>
      </w:r>
    </w:p>
    <w:p w14:paraId="4BA6E653" w14:textId="0C145203" w:rsidR="00FC292E" w:rsidRPr="005A0297" w:rsidRDefault="005F1460" w:rsidP="005A4BA0">
      <w:pPr>
        <w:ind w:firstLine="567"/>
        <w:jc w:val="both"/>
        <w:rPr>
          <w:rFonts w:ascii="Times New Roman" w:hAnsi="Times New Roman" w:cs="Times New Roman"/>
          <w:sz w:val="24"/>
          <w:szCs w:val="24"/>
        </w:rPr>
      </w:pPr>
      <w:r w:rsidRPr="005A0297">
        <w:rPr>
          <w:rFonts w:ascii="Times New Roman" w:hAnsi="Times New Roman" w:cs="Times New Roman"/>
          <w:sz w:val="24"/>
          <w:szCs w:val="24"/>
        </w:rPr>
        <w:lastRenderedPageBreak/>
        <w:t>11.5</w:t>
      </w:r>
      <w:r w:rsidR="002D6199" w:rsidRPr="005A0297">
        <w:rPr>
          <w:rFonts w:ascii="Times New Roman" w:hAnsi="Times New Roman" w:cs="Times New Roman"/>
          <w:sz w:val="24"/>
          <w:szCs w:val="24"/>
        </w:rPr>
        <w:t>.</w:t>
      </w:r>
      <w:r w:rsidRPr="005A0297">
        <w:rPr>
          <w:rFonts w:ascii="Times New Roman" w:hAnsi="Times New Roman" w:cs="Times New Roman"/>
          <w:sz w:val="24"/>
          <w:szCs w:val="24"/>
        </w:rPr>
        <w:t xml:space="preserve"> </w:t>
      </w:r>
      <w:r w:rsidR="002D6199" w:rsidRPr="005A0297">
        <w:rPr>
          <w:rFonts w:ascii="Times New Roman" w:hAnsi="Times New Roman" w:cs="Times New Roman"/>
          <w:sz w:val="24"/>
          <w:szCs w:val="24"/>
        </w:rPr>
        <w:t>R</w:t>
      </w:r>
      <w:r w:rsidR="00FC292E" w:rsidRPr="005A0297">
        <w:rPr>
          <w:rFonts w:ascii="Times New Roman" w:hAnsi="Times New Roman" w:cs="Times New Roman"/>
          <w:sz w:val="24"/>
          <w:szCs w:val="24"/>
        </w:rPr>
        <w:t>eikalauti ištaisyti paaiškėjusį defektą tiek iš Pardavėjo, tiek iš subtiekėjo, vykdančio Pardavėjo sutartines prievoles, pristačiusio atitinkamą prekę;</w:t>
      </w:r>
    </w:p>
    <w:p w14:paraId="5CDEDA03" w14:textId="3BBEA91D" w:rsidR="00FC292E" w:rsidRPr="005A0297" w:rsidRDefault="005F1460" w:rsidP="005A4BA0">
      <w:pPr>
        <w:ind w:firstLine="567"/>
        <w:jc w:val="both"/>
        <w:rPr>
          <w:rFonts w:ascii="Times New Roman" w:hAnsi="Times New Roman" w:cs="Times New Roman"/>
          <w:sz w:val="24"/>
          <w:szCs w:val="24"/>
        </w:rPr>
      </w:pPr>
      <w:r w:rsidRPr="005A0297">
        <w:rPr>
          <w:rFonts w:ascii="Times New Roman" w:hAnsi="Times New Roman" w:cs="Times New Roman"/>
          <w:sz w:val="24"/>
          <w:szCs w:val="24"/>
        </w:rPr>
        <w:t>11.6</w:t>
      </w:r>
      <w:r w:rsidR="002D6199" w:rsidRPr="005A0297">
        <w:rPr>
          <w:rFonts w:ascii="Times New Roman" w:hAnsi="Times New Roman" w:cs="Times New Roman"/>
          <w:sz w:val="24"/>
          <w:szCs w:val="24"/>
        </w:rPr>
        <w:t>.</w:t>
      </w:r>
      <w:r w:rsidRPr="005A0297">
        <w:rPr>
          <w:rFonts w:ascii="Times New Roman" w:hAnsi="Times New Roman" w:cs="Times New Roman"/>
          <w:sz w:val="24"/>
          <w:szCs w:val="24"/>
        </w:rPr>
        <w:t xml:space="preserve"> </w:t>
      </w:r>
      <w:r w:rsidR="002D6199" w:rsidRPr="005A0297">
        <w:rPr>
          <w:rFonts w:ascii="Times New Roman" w:hAnsi="Times New Roman" w:cs="Times New Roman"/>
          <w:sz w:val="24"/>
          <w:szCs w:val="24"/>
        </w:rPr>
        <w:t>N</w:t>
      </w:r>
      <w:r w:rsidR="00FC292E" w:rsidRPr="005A0297">
        <w:rPr>
          <w:rFonts w:ascii="Times New Roman" w:hAnsi="Times New Roman" w:cs="Times New Roman"/>
          <w:sz w:val="24"/>
          <w:szCs w:val="24"/>
        </w:rPr>
        <w:t>epriimti Sutarties sąlygų neatitinkančios, nekokybiškos prekės, iki kol bus ištaisyti nurodyti trūkumai.</w:t>
      </w:r>
    </w:p>
    <w:p w14:paraId="6C5E9973" w14:textId="7547285F" w:rsidR="00FC292E" w:rsidRPr="005A0297" w:rsidRDefault="005F1460" w:rsidP="005A4BA0">
      <w:pPr>
        <w:ind w:firstLine="567"/>
        <w:jc w:val="both"/>
        <w:rPr>
          <w:rFonts w:ascii="Times New Roman" w:hAnsi="Times New Roman" w:cs="Times New Roman"/>
          <w:b/>
          <w:bCs/>
          <w:sz w:val="24"/>
          <w:szCs w:val="24"/>
        </w:rPr>
      </w:pPr>
      <w:r w:rsidRPr="005A0297">
        <w:rPr>
          <w:rFonts w:ascii="Times New Roman" w:hAnsi="Times New Roman" w:cs="Times New Roman"/>
          <w:b/>
          <w:bCs/>
          <w:sz w:val="24"/>
          <w:szCs w:val="24"/>
        </w:rPr>
        <w:t xml:space="preserve">12. </w:t>
      </w:r>
      <w:r w:rsidR="00FC292E" w:rsidRPr="005A0297">
        <w:rPr>
          <w:rFonts w:ascii="Times New Roman" w:hAnsi="Times New Roman" w:cs="Times New Roman"/>
          <w:b/>
          <w:bCs/>
          <w:sz w:val="24"/>
          <w:szCs w:val="24"/>
        </w:rPr>
        <w:t>Pardavėjas įsipareigoja:</w:t>
      </w:r>
    </w:p>
    <w:p w14:paraId="0431D45B" w14:textId="3039D293" w:rsidR="00FC292E" w:rsidRPr="005A0297" w:rsidRDefault="005F1460" w:rsidP="005A4BA0">
      <w:pPr>
        <w:ind w:firstLine="567"/>
        <w:jc w:val="both"/>
        <w:rPr>
          <w:rFonts w:ascii="Times New Roman" w:hAnsi="Times New Roman" w:cs="Times New Roman"/>
          <w:sz w:val="24"/>
          <w:szCs w:val="24"/>
        </w:rPr>
      </w:pPr>
      <w:r w:rsidRPr="005A0297">
        <w:rPr>
          <w:rFonts w:ascii="Times New Roman" w:hAnsi="Times New Roman" w:cs="Times New Roman"/>
          <w:sz w:val="24"/>
          <w:szCs w:val="24"/>
        </w:rPr>
        <w:t>12.1</w:t>
      </w:r>
      <w:r w:rsidR="00651A27" w:rsidRPr="005A0297">
        <w:rPr>
          <w:rFonts w:ascii="Times New Roman" w:hAnsi="Times New Roman" w:cs="Times New Roman"/>
          <w:sz w:val="24"/>
          <w:szCs w:val="24"/>
        </w:rPr>
        <w:t>.</w:t>
      </w:r>
      <w:r w:rsidRPr="005A0297">
        <w:rPr>
          <w:rFonts w:ascii="Times New Roman" w:hAnsi="Times New Roman" w:cs="Times New Roman"/>
          <w:sz w:val="24"/>
          <w:szCs w:val="24"/>
        </w:rPr>
        <w:t xml:space="preserve"> </w:t>
      </w:r>
      <w:r w:rsidR="00651A27" w:rsidRPr="005A0297">
        <w:rPr>
          <w:rFonts w:ascii="Times New Roman" w:hAnsi="Times New Roman" w:cs="Times New Roman"/>
          <w:sz w:val="24"/>
          <w:szCs w:val="24"/>
        </w:rPr>
        <w:t>P</w:t>
      </w:r>
      <w:r w:rsidR="00FC292E" w:rsidRPr="005A0297">
        <w:rPr>
          <w:rFonts w:ascii="Times New Roman" w:hAnsi="Times New Roman" w:cs="Times New Roman"/>
          <w:sz w:val="24"/>
          <w:szCs w:val="24"/>
        </w:rPr>
        <w:t>asirašius Sutartį, tačiau ne vėliau negu Sutartis pradedama vykdyti, pateikti Pardavėjui tuo metu žinomų subtiekėjų pavadinimus, kontaktinius duomenis ir jų atstovus, informuoti apie minėtos informacijos pasikeitimą visą Sutarties galiojimo laikotarpį, taip pat apie naujus subtiekėjus;</w:t>
      </w:r>
    </w:p>
    <w:p w14:paraId="06AC590A" w14:textId="756F8CD5" w:rsidR="00FC292E" w:rsidRPr="005A0297" w:rsidRDefault="005F1460" w:rsidP="005A4BA0">
      <w:pPr>
        <w:ind w:firstLine="567"/>
        <w:jc w:val="both"/>
        <w:rPr>
          <w:rFonts w:ascii="Times New Roman" w:hAnsi="Times New Roman" w:cs="Times New Roman"/>
          <w:sz w:val="24"/>
          <w:szCs w:val="24"/>
        </w:rPr>
      </w:pPr>
      <w:r w:rsidRPr="005A0297">
        <w:rPr>
          <w:rFonts w:ascii="Times New Roman" w:hAnsi="Times New Roman" w:cs="Times New Roman"/>
          <w:sz w:val="24"/>
          <w:szCs w:val="24"/>
        </w:rPr>
        <w:t>12.2</w:t>
      </w:r>
      <w:r w:rsidR="00651A27" w:rsidRPr="005A0297">
        <w:rPr>
          <w:rFonts w:ascii="Times New Roman" w:hAnsi="Times New Roman" w:cs="Times New Roman"/>
          <w:sz w:val="24"/>
          <w:szCs w:val="24"/>
        </w:rPr>
        <w:t>.</w:t>
      </w:r>
      <w:r w:rsidRPr="005A0297">
        <w:rPr>
          <w:rFonts w:ascii="Times New Roman" w:hAnsi="Times New Roman" w:cs="Times New Roman"/>
          <w:sz w:val="24"/>
          <w:szCs w:val="24"/>
        </w:rPr>
        <w:t xml:space="preserve"> </w:t>
      </w:r>
      <w:r w:rsidR="00651A27" w:rsidRPr="005A0297">
        <w:rPr>
          <w:rFonts w:ascii="Times New Roman" w:hAnsi="Times New Roman" w:cs="Times New Roman"/>
          <w:sz w:val="24"/>
          <w:szCs w:val="24"/>
        </w:rPr>
        <w:t>P</w:t>
      </w:r>
      <w:r w:rsidR="00FC292E" w:rsidRPr="005A0297">
        <w:rPr>
          <w:rFonts w:ascii="Times New Roman" w:hAnsi="Times New Roman" w:cs="Times New Roman"/>
          <w:sz w:val="24"/>
          <w:szCs w:val="24"/>
        </w:rPr>
        <w:t>ristatyti prekę į Sutartyje nurodytą vietą, sumontuoti ir pilnai įrengti prekę pagal Sutartį, įskaitant ir jos priedą, kaip įmanoma rūpestingai bei efektyviai, laikantis Lietuvos Respublikos teisės aktų reikalavimų, kartu pateikiant prekės priėmimo</w:t>
      </w:r>
      <w:r w:rsidR="00651A27" w:rsidRPr="005A0297">
        <w:rPr>
          <w:rFonts w:ascii="Times New Roman" w:hAnsi="Times New Roman" w:cs="Times New Roman"/>
          <w:sz w:val="24"/>
          <w:szCs w:val="24"/>
        </w:rPr>
        <w:t>–</w:t>
      </w:r>
      <w:r w:rsidR="00FC292E" w:rsidRPr="005A0297">
        <w:rPr>
          <w:rFonts w:ascii="Times New Roman" w:hAnsi="Times New Roman" w:cs="Times New Roman"/>
          <w:sz w:val="24"/>
          <w:szCs w:val="24"/>
        </w:rPr>
        <w:t>perdavimo aktą;</w:t>
      </w:r>
    </w:p>
    <w:p w14:paraId="1CE08E08" w14:textId="2EB6868F" w:rsidR="00FC292E" w:rsidRPr="005A0297" w:rsidRDefault="005F1460" w:rsidP="005A4BA0">
      <w:pPr>
        <w:ind w:firstLine="567"/>
        <w:jc w:val="both"/>
        <w:rPr>
          <w:rFonts w:ascii="Times New Roman" w:hAnsi="Times New Roman" w:cs="Times New Roman"/>
          <w:sz w:val="24"/>
          <w:szCs w:val="24"/>
        </w:rPr>
      </w:pPr>
      <w:r w:rsidRPr="005A0297">
        <w:rPr>
          <w:rFonts w:ascii="Times New Roman" w:hAnsi="Times New Roman" w:cs="Times New Roman"/>
          <w:sz w:val="24"/>
          <w:szCs w:val="24"/>
        </w:rPr>
        <w:t>12.3</w:t>
      </w:r>
      <w:r w:rsidR="00651A27" w:rsidRPr="005A0297">
        <w:rPr>
          <w:rFonts w:ascii="Times New Roman" w:hAnsi="Times New Roman" w:cs="Times New Roman"/>
          <w:sz w:val="24"/>
          <w:szCs w:val="24"/>
        </w:rPr>
        <w:t>.</w:t>
      </w:r>
      <w:r w:rsidRPr="005A0297">
        <w:rPr>
          <w:rFonts w:ascii="Times New Roman" w:hAnsi="Times New Roman" w:cs="Times New Roman"/>
          <w:sz w:val="24"/>
          <w:szCs w:val="24"/>
        </w:rPr>
        <w:t xml:space="preserve"> </w:t>
      </w:r>
      <w:r w:rsidR="00651A27" w:rsidRPr="005A0297">
        <w:rPr>
          <w:rFonts w:ascii="Times New Roman" w:hAnsi="Times New Roman" w:cs="Times New Roman"/>
          <w:sz w:val="24"/>
          <w:szCs w:val="24"/>
        </w:rPr>
        <w:t>s</w:t>
      </w:r>
      <w:r w:rsidR="00FC292E" w:rsidRPr="005A0297">
        <w:rPr>
          <w:rFonts w:ascii="Times New Roman" w:hAnsi="Times New Roman" w:cs="Times New Roman"/>
          <w:sz w:val="24"/>
          <w:szCs w:val="24"/>
        </w:rPr>
        <w:t>avarankiškai apsirūpinti materialiniais ištekliais, reikalingais Sutartyje numatytai prekei pristatyti, sumontuoti ir pilnai įrengti bei demontuoti ir išvežti, pasibaigus Sutarčiai;</w:t>
      </w:r>
    </w:p>
    <w:p w14:paraId="6DB581A0" w14:textId="6518CDF0" w:rsidR="00FC292E" w:rsidRPr="005A0297" w:rsidRDefault="005F1460" w:rsidP="005A4BA0">
      <w:pPr>
        <w:ind w:firstLine="567"/>
        <w:jc w:val="both"/>
        <w:rPr>
          <w:rFonts w:ascii="Times New Roman" w:hAnsi="Times New Roman" w:cs="Times New Roman"/>
          <w:sz w:val="24"/>
          <w:szCs w:val="24"/>
        </w:rPr>
      </w:pPr>
      <w:r w:rsidRPr="005A0297">
        <w:rPr>
          <w:rFonts w:ascii="Times New Roman" w:hAnsi="Times New Roman" w:cs="Times New Roman"/>
          <w:sz w:val="24"/>
          <w:szCs w:val="24"/>
        </w:rPr>
        <w:t>12.4</w:t>
      </w:r>
      <w:r w:rsidR="00651A27" w:rsidRPr="005A0297">
        <w:rPr>
          <w:rFonts w:ascii="Times New Roman" w:hAnsi="Times New Roman" w:cs="Times New Roman"/>
          <w:sz w:val="24"/>
          <w:szCs w:val="24"/>
        </w:rPr>
        <w:t>.</w:t>
      </w:r>
      <w:r w:rsidRPr="005A0297">
        <w:rPr>
          <w:rFonts w:ascii="Times New Roman" w:hAnsi="Times New Roman" w:cs="Times New Roman"/>
          <w:sz w:val="24"/>
          <w:szCs w:val="24"/>
        </w:rPr>
        <w:t xml:space="preserve"> </w:t>
      </w:r>
      <w:r w:rsidR="00651A27" w:rsidRPr="005A0297">
        <w:rPr>
          <w:rFonts w:ascii="Times New Roman" w:hAnsi="Times New Roman" w:cs="Times New Roman"/>
          <w:sz w:val="24"/>
          <w:szCs w:val="24"/>
        </w:rPr>
        <w:t>V</w:t>
      </w:r>
      <w:r w:rsidR="00FC292E" w:rsidRPr="005A0297">
        <w:rPr>
          <w:rFonts w:ascii="Times New Roman" w:hAnsi="Times New Roman" w:cs="Times New Roman"/>
          <w:sz w:val="24"/>
          <w:szCs w:val="24"/>
        </w:rPr>
        <w:t>adovaudamasis prekės grąžinimo</w:t>
      </w:r>
      <w:r w:rsidR="00651A27" w:rsidRPr="005A0297">
        <w:rPr>
          <w:rFonts w:ascii="Times New Roman" w:hAnsi="Times New Roman" w:cs="Times New Roman"/>
          <w:sz w:val="24"/>
          <w:szCs w:val="24"/>
        </w:rPr>
        <w:t>–</w:t>
      </w:r>
      <w:r w:rsidR="00FC292E" w:rsidRPr="005A0297">
        <w:rPr>
          <w:rFonts w:ascii="Times New Roman" w:hAnsi="Times New Roman" w:cs="Times New Roman"/>
          <w:sz w:val="24"/>
          <w:szCs w:val="24"/>
        </w:rPr>
        <w:t>priėmimo aktu, priimti Pirkėjo grąžinamą prekę, praėjus Prekės reikalingumui, t. y. iki 202</w:t>
      </w:r>
      <w:r w:rsidR="00297AE8" w:rsidRPr="005A0297">
        <w:rPr>
          <w:rFonts w:ascii="Times New Roman" w:hAnsi="Times New Roman" w:cs="Times New Roman"/>
          <w:sz w:val="24"/>
          <w:szCs w:val="24"/>
        </w:rPr>
        <w:t>6</w:t>
      </w:r>
      <w:r w:rsidR="00FC292E" w:rsidRPr="005A0297">
        <w:rPr>
          <w:rFonts w:ascii="Times New Roman" w:hAnsi="Times New Roman" w:cs="Times New Roman"/>
          <w:sz w:val="24"/>
          <w:szCs w:val="24"/>
        </w:rPr>
        <w:t>-01-</w:t>
      </w:r>
      <w:r w:rsidR="00297AE8" w:rsidRPr="005A0297">
        <w:rPr>
          <w:rFonts w:ascii="Times New Roman" w:hAnsi="Times New Roman" w:cs="Times New Roman"/>
          <w:sz w:val="24"/>
          <w:szCs w:val="24"/>
        </w:rPr>
        <w:t>15</w:t>
      </w:r>
      <w:r w:rsidR="00FC292E" w:rsidRPr="005A0297">
        <w:rPr>
          <w:rFonts w:ascii="Times New Roman" w:hAnsi="Times New Roman" w:cs="Times New Roman"/>
          <w:sz w:val="24"/>
          <w:szCs w:val="24"/>
        </w:rPr>
        <w:t>, bet ne anksčiau nei 202</w:t>
      </w:r>
      <w:r w:rsidR="00297AE8" w:rsidRPr="005A0297">
        <w:rPr>
          <w:rFonts w:ascii="Times New Roman" w:hAnsi="Times New Roman" w:cs="Times New Roman"/>
          <w:sz w:val="24"/>
          <w:szCs w:val="24"/>
        </w:rPr>
        <w:t>6</w:t>
      </w:r>
      <w:r w:rsidR="00FC292E" w:rsidRPr="005A0297">
        <w:rPr>
          <w:rFonts w:ascii="Times New Roman" w:hAnsi="Times New Roman" w:cs="Times New Roman"/>
          <w:sz w:val="24"/>
          <w:szCs w:val="24"/>
        </w:rPr>
        <w:t>-01-</w:t>
      </w:r>
      <w:r w:rsidR="00297AE8" w:rsidRPr="005A0297">
        <w:rPr>
          <w:rFonts w:ascii="Times New Roman" w:hAnsi="Times New Roman" w:cs="Times New Roman"/>
          <w:sz w:val="24"/>
          <w:szCs w:val="24"/>
        </w:rPr>
        <w:t>11</w:t>
      </w:r>
      <w:r w:rsidR="00FC292E" w:rsidRPr="005A0297">
        <w:rPr>
          <w:rFonts w:ascii="Times New Roman" w:hAnsi="Times New Roman" w:cs="Times New Roman"/>
          <w:sz w:val="24"/>
          <w:szCs w:val="24"/>
        </w:rPr>
        <w:t>;</w:t>
      </w:r>
    </w:p>
    <w:p w14:paraId="673AC438" w14:textId="391E6C48" w:rsidR="00FC292E" w:rsidRPr="005A0297" w:rsidRDefault="005F1460" w:rsidP="005A4BA0">
      <w:pPr>
        <w:ind w:firstLine="567"/>
        <w:jc w:val="both"/>
        <w:rPr>
          <w:rFonts w:ascii="Times New Roman" w:hAnsi="Times New Roman" w:cs="Times New Roman"/>
          <w:sz w:val="24"/>
          <w:szCs w:val="24"/>
        </w:rPr>
      </w:pPr>
      <w:r w:rsidRPr="005A0297">
        <w:rPr>
          <w:rFonts w:ascii="Times New Roman" w:hAnsi="Times New Roman" w:cs="Times New Roman"/>
          <w:sz w:val="24"/>
          <w:szCs w:val="24"/>
        </w:rPr>
        <w:t>12.5</w:t>
      </w:r>
      <w:r w:rsidR="00297AE8" w:rsidRPr="005A0297">
        <w:rPr>
          <w:rFonts w:ascii="Times New Roman" w:hAnsi="Times New Roman" w:cs="Times New Roman"/>
          <w:sz w:val="24"/>
          <w:szCs w:val="24"/>
        </w:rPr>
        <w:t>.</w:t>
      </w:r>
      <w:r w:rsidRPr="005A0297">
        <w:rPr>
          <w:rFonts w:ascii="Times New Roman" w:hAnsi="Times New Roman" w:cs="Times New Roman"/>
          <w:sz w:val="24"/>
          <w:szCs w:val="24"/>
        </w:rPr>
        <w:t xml:space="preserve"> </w:t>
      </w:r>
      <w:r w:rsidR="00297AE8" w:rsidRPr="005A0297">
        <w:rPr>
          <w:rFonts w:ascii="Times New Roman" w:hAnsi="Times New Roman" w:cs="Times New Roman"/>
          <w:sz w:val="24"/>
          <w:szCs w:val="24"/>
        </w:rPr>
        <w:t>U</w:t>
      </w:r>
      <w:r w:rsidR="00FC292E" w:rsidRPr="005A0297">
        <w:rPr>
          <w:rFonts w:ascii="Times New Roman" w:hAnsi="Times New Roman" w:cs="Times New Roman"/>
          <w:sz w:val="24"/>
          <w:szCs w:val="24"/>
        </w:rPr>
        <w:t>žtikrinti, kad Pardavėjas ir bet kurie asmenys, veikiantys jo vardu, yra gavę visus būtinus leidimus, leidžiančius užsiimti šioje Sutartyje nustatyta veikla, kuri yra Pardavėjo sutartinių įsipareigojimų dalis, jeigu Pardavėjo kvalifikacija dėl teisės verstis atitinkama veikla nebuvo</w:t>
      </w:r>
      <w:r w:rsidRPr="005A0297">
        <w:rPr>
          <w:rFonts w:ascii="Times New Roman" w:hAnsi="Times New Roman" w:cs="Times New Roman"/>
          <w:sz w:val="24"/>
          <w:szCs w:val="24"/>
        </w:rPr>
        <w:t xml:space="preserve"> </w:t>
      </w:r>
      <w:r w:rsidR="00FC292E" w:rsidRPr="005A0297">
        <w:rPr>
          <w:rFonts w:ascii="Times New Roman" w:hAnsi="Times New Roman" w:cs="Times New Roman"/>
          <w:sz w:val="24"/>
          <w:szCs w:val="24"/>
        </w:rPr>
        <w:t>tikrinama arba tikrinama ne visa apimtimi, Pardavėjas įsipareigoja, kad Sutartį vykdys tik tokią teisę turintys asmenys. Pirkėjui pareikalavus, Pardavėjas turi pateikti dokumentus, įrodančius, kad Sutartį vykdo tik tokią teisę turintys asmenys;</w:t>
      </w:r>
    </w:p>
    <w:p w14:paraId="5486842A" w14:textId="56116691" w:rsidR="00FC292E" w:rsidRPr="005A0297" w:rsidRDefault="005F1460" w:rsidP="005A4BA0">
      <w:pPr>
        <w:ind w:firstLine="567"/>
        <w:jc w:val="both"/>
        <w:rPr>
          <w:rFonts w:ascii="Times New Roman" w:hAnsi="Times New Roman" w:cs="Times New Roman"/>
          <w:sz w:val="24"/>
          <w:szCs w:val="24"/>
        </w:rPr>
      </w:pPr>
      <w:r w:rsidRPr="005A0297">
        <w:rPr>
          <w:rFonts w:ascii="Times New Roman" w:hAnsi="Times New Roman" w:cs="Times New Roman"/>
          <w:sz w:val="24"/>
          <w:szCs w:val="24"/>
        </w:rPr>
        <w:t>12.6</w:t>
      </w:r>
      <w:r w:rsidR="00297AE8" w:rsidRPr="005A0297">
        <w:rPr>
          <w:rFonts w:ascii="Times New Roman" w:hAnsi="Times New Roman" w:cs="Times New Roman"/>
          <w:sz w:val="24"/>
          <w:szCs w:val="24"/>
        </w:rPr>
        <w:t>.</w:t>
      </w:r>
      <w:r w:rsidRPr="005A0297">
        <w:rPr>
          <w:rFonts w:ascii="Times New Roman" w:hAnsi="Times New Roman" w:cs="Times New Roman"/>
          <w:sz w:val="24"/>
          <w:szCs w:val="24"/>
        </w:rPr>
        <w:t xml:space="preserve"> </w:t>
      </w:r>
      <w:r w:rsidR="00297AE8" w:rsidRPr="005A0297">
        <w:rPr>
          <w:rFonts w:ascii="Times New Roman" w:hAnsi="Times New Roman" w:cs="Times New Roman"/>
          <w:sz w:val="24"/>
          <w:szCs w:val="24"/>
        </w:rPr>
        <w:t>S</w:t>
      </w:r>
      <w:r w:rsidR="00FC292E" w:rsidRPr="005A0297">
        <w:rPr>
          <w:rFonts w:ascii="Times New Roman" w:hAnsi="Times New Roman" w:cs="Times New Roman"/>
          <w:sz w:val="24"/>
          <w:szCs w:val="24"/>
        </w:rPr>
        <w:t>utarties galiojimo laikotarpiu be išankstinio raštiško Pirkėjo sutikimo</w:t>
      </w:r>
      <w:r w:rsidR="00297AE8" w:rsidRPr="005A0297">
        <w:rPr>
          <w:rFonts w:ascii="Times New Roman" w:hAnsi="Times New Roman" w:cs="Times New Roman"/>
          <w:sz w:val="24"/>
          <w:szCs w:val="24"/>
        </w:rPr>
        <w:t xml:space="preserve"> </w:t>
      </w:r>
      <w:r w:rsidR="00FC292E" w:rsidRPr="005A0297">
        <w:rPr>
          <w:rFonts w:ascii="Times New Roman" w:hAnsi="Times New Roman" w:cs="Times New Roman"/>
          <w:sz w:val="24"/>
          <w:szCs w:val="24"/>
        </w:rPr>
        <w:t>/ leidimo, neįkeisti, nemainyti, neužstatyti, neparduoti, nedovanoti ar kitaip neperleisti prekės tretiesiems asmenims, jais nelaiduoti, negarantuoti bei imtis visų priemonių, kad nebūtų apribota Pirkėjo teisė naudotis preke.</w:t>
      </w:r>
    </w:p>
    <w:p w14:paraId="478927B5" w14:textId="575D857C" w:rsidR="00FC292E" w:rsidRPr="005A0297" w:rsidRDefault="005F1460" w:rsidP="005A4BA0">
      <w:pPr>
        <w:ind w:firstLine="567"/>
        <w:jc w:val="both"/>
        <w:rPr>
          <w:rFonts w:ascii="Times New Roman" w:hAnsi="Times New Roman" w:cs="Times New Roman"/>
          <w:sz w:val="24"/>
          <w:szCs w:val="24"/>
        </w:rPr>
      </w:pPr>
      <w:r w:rsidRPr="005A0297">
        <w:rPr>
          <w:rFonts w:ascii="Times New Roman" w:hAnsi="Times New Roman" w:cs="Times New Roman"/>
          <w:sz w:val="24"/>
          <w:szCs w:val="24"/>
        </w:rPr>
        <w:t>12.7</w:t>
      </w:r>
      <w:r w:rsidR="00297AE8" w:rsidRPr="005A0297">
        <w:rPr>
          <w:rFonts w:ascii="Times New Roman" w:hAnsi="Times New Roman" w:cs="Times New Roman"/>
          <w:sz w:val="24"/>
          <w:szCs w:val="24"/>
        </w:rPr>
        <w:t>.</w:t>
      </w:r>
      <w:r w:rsidRPr="005A0297">
        <w:rPr>
          <w:rFonts w:ascii="Times New Roman" w:hAnsi="Times New Roman" w:cs="Times New Roman"/>
          <w:sz w:val="24"/>
          <w:szCs w:val="24"/>
        </w:rPr>
        <w:t xml:space="preserve"> </w:t>
      </w:r>
      <w:r w:rsidR="00FC292E" w:rsidRPr="005A0297">
        <w:rPr>
          <w:rFonts w:ascii="Times New Roman" w:hAnsi="Times New Roman" w:cs="Times New Roman"/>
          <w:sz w:val="24"/>
          <w:szCs w:val="24"/>
        </w:rPr>
        <w:t>Montuojant ir demontuojant prekę, garantuoti saugų darbą, priešgaisrinę ir aplinkos apsaugą bei darbo higieną prekės įrengimo</w:t>
      </w:r>
      <w:r w:rsidR="00297AE8" w:rsidRPr="005A0297">
        <w:rPr>
          <w:rFonts w:ascii="Times New Roman" w:hAnsi="Times New Roman" w:cs="Times New Roman"/>
          <w:sz w:val="24"/>
          <w:szCs w:val="24"/>
        </w:rPr>
        <w:t xml:space="preserve"> </w:t>
      </w:r>
      <w:r w:rsidR="00FC292E" w:rsidRPr="005A0297">
        <w:rPr>
          <w:rFonts w:ascii="Times New Roman" w:hAnsi="Times New Roman" w:cs="Times New Roman"/>
          <w:sz w:val="24"/>
          <w:szCs w:val="24"/>
        </w:rPr>
        <w:t>/ demontavimo teritorijoje, taip pat gretimos aplinkos apsauga ir greta Prekės montavimo</w:t>
      </w:r>
      <w:r w:rsidR="00297AE8" w:rsidRPr="005A0297">
        <w:rPr>
          <w:rFonts w:ascii="Times New Roman" w:hAnsi="Times New Roman" w:cs="Times New Roman"/>
          <w:sz w:val="24"/>
          <w:szCs w:val="24"/>
        </w:rPr>
        <w:t xml:space="preserve"> </w:t>
      </w:r>
      <w:r w:rsidR="00FC292E" w:rsidRPr="005A0297">
        <w:rPr>
          <w:rFonts w:ascii="Times New Roman" w:hAnsi="Times New Roman" w:cs="Times New Roman"/>
          <w:sz w:val="24"/>
          <w:szCs w:val="24"/>
        </w:rPr>
        <w:t>/ demontavimo teritorijos gyvenančių, dirbančių, poilsiaujančių ir judančių žmonių apsaugą nuo Prekės montavimo</w:t>
      </w:r>
      <w:r w:rsidR="00297AE8" w:rsidRPr="005A0297">
        <w:rPr>
          <w:rFonts w:ascii="Times New Roman" w:hAnsi="Times New Roman" w:cs="Times New Roman"/>
          <w:sz w:val="24"/>
          <w:szCs w:val="24"/>
        </w:rPr>
        <w:t xml:space="preserve"> </w:t>
      </w:r>
      <w:r w:rsidR="00FC292E" w:rsidRPr="005A0297">
        <w:rPr>
          <w:rFonts w:ascii="Times New Roman" w:hAnsi="Times New Roman" w:cs="Times New Roman"/>
          <w:sz w:val="24"/>
          <w:szCs w:val="24"/>
        </w:rPr>
        <w:t>/ demontavimo sukeliamų pavojų.</w:t>
      </w:r>
    </w:p>
    <w:p w14:paraId="73C52C88" w14:textId="76ACA8F8" w:rsidR="00FC292E" w:rsidRPr="005A0297" w:rsidRDefault="005F1460" w:rsidP="005A4BA0">
      <w:pPr>
        <w:ind w:firstLine="567"/>
        <w:jc w:val="both"/>
        <w:rPr>
          <w:rFonts w:ascii="Times New Roman" w:hAnsi="Times New Roman" w:cs="Times New Roman"/>
          <w:sz w:val="24"/>
          <w:szCs w:val="24"/>
        </w:rPr>
      </w:pPr>
      <w:r w:rsidRPr="005A0297">
        <w:rPr>
          <w:rFonts w:ascii="Times New Roman" w:hAnsi="Times New Roman" w:cs="Times New Roman"/>
          <w:sz w:val="24"/>
          <w:szCs w:val="24"/>
        </w:rPr>
        <w:t>12.8</w:t>
      </w:r>
      <w:r w:rsidR="00297AE8" w:rsidRPr="005A0297">
        <w:rPr>
          <w:rFonts w:ascii="Times New Roman" w:hAnsi="Times New Roman" w:cs="Times New Roman"/>
          <w:sz w:val="24"/>
          <w:szCs w:val="24"/>
        </w:rPr>
        <w:t>.</w:t>
      </w:r>
      <w:r w:rsidRPr="005A0297">
        <w:rPr>
          <w:rFonts w:ascii="Times New Roman" w:hAnsi="Times New Roman" w:cs="Times New Roman"/>
          <w:sz w:val="24"/>
          <w:szCs w:val="24"/>
        </w:rPr>
        <w:t xml:space="preserve"> </w:t>
      </w:r>
      <w:r w:rsidR="00FC292E" w:rsidRPr="005A0297">
        <w:rPr>
          <w:rFonts w:ascii="Times New Roman" w:hAnsi="Times New Roman" w:cs="Times New Roman"/>
          <w:sz w:val="24"/>
          <w:szCs w:val="24"/>
        </w:rPr>
        <w:t>Užtikrinti, kad darbuotojai ir</w:t>
      </w:r>
      <w:r w:rsidR="00297AE8" w:rsidRPr="005A0297">
        <w:rPr>
          <w:rFonts w:ascii="Times New Roman" w:hAnsi="Times New Roman" w:cs="Times New Roman"/>
          <w:sz w:val="24"/>
          <w:szCs w:val="24"/>
        </w:rPr>
        <w:t xml:space="preserve"> </w:t>
      </w:r>
      <w:r w:rsidR="00FC292E" w:rsidRPr="005A0297">
        <w:rPr>
          <w:rFonts w:ascii="Times New Roman" w:hAnsi="Times New Roman" w:cs="Times New Roman"/>
          <w:sz w:val="24"/>
          <w:szCs w:val="24"/>
        </w:rPr>
        <w:t>/ arba tretieji asmenys, už kuriuos atsakingas Pardavėjas, prekės montavimo ir demontavimo metu nebūtų apsvaigę nuo alkoholio, narkotinių, toksinių ir</w:t>
      </w:r>
      <w:r w:rsidR="00297AE8" w:rsidRPr="005A0297">
        <w:rPr>
          <w:rFonts w:ascii="Times New Roman" w:hAnsi="Times New Roman" w:cs="Times New Roman"/>
          <w:sz w:val="24"/>
          <w:szCs w:val="24"/>
        </w:rPr>
        <w:t xml:space="preserve"> </w:t>
      </w:r>
      <w:r w:rsidR="00FC292E" w:rsidRPr="005A0297">
        <w:rPr>
          <w:rFonts w:ascii="Times New Roman" w:hAnsi="Times New Roman" w:cs="Times New Roman"/>
          <w:sz w:val="24"/>
          <w:szCs w:val="24"/>
        </w:rPr>
        <w:t>/ arba psichotropinių medžiagų;</w:t>
      </w:r>
    </w:p>
    <w:p w14:paraId="6E4A5F2E" w14:textId="1C917189" w:rsidR="00FC292E" w:rsidRPr="005A0297" w:rsidRDefault="005F1460" w:rsidP="005A4BA0">
      <w:pPr>
        <w:ind w:firstLine="567"/>
        <w:jc w:val="both"/>
        <w:rPr>
          <w:rFonts w:ascii="Times New Roman" w:hAnsi="Times New Roman" w:cs="Times New Roman"/>
          <w:sz w:val="24"/>
          <w:szCs w:val="24"/>
        </w:rPr>
      </w:pPr>
      <w:r w:rsidRPr="005A0297">
        <w:rPr>
          <w:rFonts w:ascii="Times New Roman" w:hAnsi="Times New Roman" w:cs="Times New Roman"/>
          <w:sz w:val="24"/>
          <w:szCs w:val="24"/>
        </w:rPr>
        <w:t>12.9</w:t>
      </w:r>
      <w:r w:rsidR="00297AE8" w:rsidRPr="005A0297">
        <w:rPr>
          <w:rFonts w:ascii="Times New Roman" w:hAnsi="Times New Roman" w:cs="Times New Roman"/>
          <w:sz w:val="24"/>
          <w:szCs w:val="24"/>
        </w:rPr>
        <w:t>.</w:t>
      </w:r>
      <w:r w:rsidRPr="005A0297">
        <w:rPr>
          <w:rFonts w:ascii="Times New Roman" w:hAnsi="Times New Roman" w:cs="Times New Roman"/>
          <w:sz w:val="24"/>
          <w:szCs w:val="24"/>
        </w:rPr>
        <w:t xml:space="preserve"> </w:t>
      </w:r>
      <w:r w:rsidR="00297AE8" w:rsidRPr="005A0297">
        <w:rPr>
          <w:rFonts w:ascii="Times New Roman" w:hAnsi="Times New Roman" w:cs="Times New Roman"/>
          <w:sz w:val="24"/>
          <w:szCs w:val="24"/>
        </w:rPr>
        <w:t>S</w:t>
      </w:r>
      <w:r w:rsidR="00FC292E" w:rsidRPr="005A0297">
        <w:rPr>
          <w:rFonts w:ascii="Times New Roman" w:hAnsi="Times New Roman" w:cs="Times New Roman"/>
          <w:sz w:val="24"/>
          <w:szCs w:val="24"/>
        </w:rPr>
        <w:t>avo sąskaita ir laiku nedelsdamas ištaisyti netikslumus ir pašalinti pagrįstus trūkumus, kuriuos nurodo Pirkėjas;</w:t>
      </w:r>
    </w:p>
    <w:p w14:paraId="363258A1" w14:textId="78715BEF" w:rsidR="00FC292E" w:rsidRPr="005A0297" w:rsidRDefault="005F1460" w:rsidP="005A4BA0">
      <w:pPr>
        <w:ind w:firstLine="567"/>
        <w:jc w:val="both"/>
        <w:rPr>
          <w:rFonts w:ascii="Times New Roman" w:hAnsi="Times New Roman" w:cs="Times New Roman"/>
          <w:sz w:val="24"/>
          <w:szCs w:val="24"/>
        </w:rPr>
      </w:pPr>
      <w:r w:rsidRPr="005A0297">
        <w:rPr>
          <w:rFonts w:ascii="Times New Roman" w:hAnsi="Times New Roman" w:cs="Times New Roman"/>
          <w:sz w:val="24"/>
          <w:szCs w:val="24"/>
        </w:rPr>
        <w:t>12.10</w:t>
      </w:r>
      <w:r w:rsidR="00297AE8" w:rsidRPr="005A0297">
        <w:rPr>
          <w:rFonts w:ascii="Times New Roman" w:hAnsi="Times New Roman" w:cs="Times New Roman"/>
          <w:sz w:val="24"/>
          <w:szCs w:val="24"/>
        </w:rPr>
        <w:t>.</w:t>
      </w:r>
      <w:r w:rsidRPr="005A0297">
        <w:rPr>
          <w:rFonts w:ascii="Times New Roman" w:hAnsi="Times New Roman" w:cs="Times New Roman"/>
          <w:sz w:val="24"/>
          <w:szCs w:val="24"/>
        </w:rPr>
        <w:t xml:space="preserve"> </w:t>
      </w:r>
      <w:r w:rsidR="00297AE8" w:rsidRPr="005A0297">
        <w:rPr>
          <w:rFonts w:ascii="Times New Roman" w:hAnsi="Times New Roman" w:cs="Times New Roman"/>
          <w:sz w:val="24"/>
          <w:szCs w:val="24"/>
        </w:rPr>
        <w:t>A</w:t>
      </w:r>
      <w:r w:rsidR="00FC292E" w:rsidRPr="005A0297">
        <w:rPr>
          <w:rFonts w:ascii="Times New Roman" w:hAnsi="Times New Roman" w:cs="Times New Roman"/>
          <w:sz w:val="24"/>
          <w:szCs w:val="24"/>
        </w:rPr>
        <w:t>tsakyti už subtiekėjų prisiimtus įsipareigojimus, jų įvykdytų įsipareigojimų kokybę ar padarytą žalą;</w:t>
      </w:r>
    </w:p>
    <w:p w14:paraId="447EE823" w14:textId="23D85507" w:rsidR="00FC292E" w:rsidRPr="005A0297" w:rsidRDefault="005F1460" w:rsidP="005A4BA0">
      <w:pPr>
        <w:ind w:firstLine="567"/>
        <w:jc w:val="both"/>
        <w:rPr>
          <w:rFonts w:ascii="Times New Roman" w:hAnsi="Times New Roman" w:cs="Times New Roman"/>
          <w:sz w:val="24"/>
          <w:szCs w:val="24"/>
        </w:rPr>
      </w:pPr>
      <w:r w:rsidRPr="005A0297">
        <w:rPr>
          <w:rFonts w:ascii="Times New Roman" w:hAnsi="Times New Roman" w:cs="Times New Roman"/>
          <w:sz w:val="24"/>
          <w:szCs w:val="24"/>
        </w:rPr>
        <w:t>12.11</w:t>
      </w:r>
      <w:r w:rsidR="00297AE8" w:rsidRPr="005A0297">
        <w:rPr>
          <w:rFonts w:ascii="Times New Roman" w:hAnsi="Times New Roman" w:cs="Times New Roman"/>
          <w:sz w:val="24"/>
          <w:szCs w:val="24"/>
        </w:rPr>
        <w:t>.</w:t>
      </w:r>
      <w:r w:rsidRPr="005A0297">
        <w:rPr>
          <w:rFonts w:ascii="Times New Roman" w:hAnsi="Times New Roman" w:cs="Times New Roman"/>
          <w:sz w:val="24"/>
          <w:szCs w:val="24"/>
        </w:rPr>
        <w:t xml:space="preserve"> </w:t>
      </w:r>
      <w:r w:rsidR="00297AE8" w:rsidRPr="005A0297">
        <w:rPr>
          <w:rFonts w:ascii="Times New Roman" w:hAnsi="Times New Roman" w:cs="Times New Roman"/>
          <w:sz w:val="24"/>
          <w:szCs w:val="24"/>
        </w:rPr>
        <w:t>A</w:t>
      </w:r>
      <w:r w:rsidR="00FC292E" w:rsidRPr="005A0297">
        <w:rPr>
          <w:rFonts w:ascii="Times New Roman" w:hAnsi="Times New Roman" w:cs="Times New Roman"/>
          <w:sz w:val="24"/>
          <w:szCs w:val="24"/>
        </w:rPr>
        <w:t>tlyginti Pirkėjui nuostolius, atsiradusius dėl Pardavėjo kaltės – dėl sutartinių įsipareigojimų nevykdymo, normatyvinių dokumentų reikalavimų pažeidimo;</w:t>
      </w:r>
    </w:p>
    <w:p w14:paraId="539C63C6" w14:textId="67683D65" w:rsidR="00FC292E" w:rsidRPr="005A0297" w:rsidRDefault="005F1460" w:rsidP="005A4BA0">
      <w:pPr>
        <w:ind w:firstLine="567"/>
        <w:jc w:val="both"/>
        <w:rPr>
          <w:rFonts w:ascii="Times New Roman" w:hAnsi="Times New Roman" w:cs="Times New Roman"/>
          <w:sz w:val="24"/>
          <w:szCs w:val="24"/>
        </w:rPr>
      </w:pPr>
      <w:r w:rsidRPr="005A0297">
        <w:rPr>
          <w:rFonts w:ascii="Times New Roman" w:hAnsi="Times New Roman" w:cs="Times New Roman"/>
          <w:sz w:val="24"/>
          <w:szCs w:val="24"/>
        </w:rPr>
        <w:t>12.12</w:t>
      </w:r>
      <w:r w:rsidR="00297AE8" w:rsidRPr="005A0297">
        <w:rPr>
          <w:rFonts w:ascii="Times New Roman" w:hAnsi="Times New Roman" w:cs="Times New Roman"/>
          <w:sz w:val="24"/>
          <w:szCs w:val="24"/>
        </w:rPr>
        <w:t>.</w:t>
      </w:r>
      <w:r w:rsidRPr="005A0297">
        <w:rPr>
          <w:rFonts w:ascii="Times New Roman" w:hAnsi="Times New Roman" w:cs="Times New Roman"/>
          <w:sz w:val="24"/>
          <w:szCs w:val="24"/>
        </w:rPr>
        <w:t xml:space="preserve"> </w:t>
      </w:r>
      <w:r w:rsidR="00297AE8" w:rsidRPr="005A0297">
        <w:rPr>
          <w:rFonts w:ascii="Times New Roman" w:hAnsi="Times New Roman" w:cs="Times New Roman"/>
          <w:sz w:val="24"/>
          <w:szCs w:val="24"/>
        </w:rPr>
        <w:t>V</w:t>
      </w:r>
      <w:r w:rsidR="00FC292E" w:rsidRPr="005A0297">
        <w:rPr>
          <w:rFonts w:ascii="Times New Roman" w:hAnsi="Times New Roman" w:cs="Times New Roman"/>
          <w:sz w:val="24"/>
          <w:szCs w:val="24"/>
        </w:rPr>
        <w:t>ykdyti visus teisėtus ir neprieštaraujančius Sutarties nuostatoms raštiškus Pirkėjo nurodymus, susijusius su šios Sutarties vykdymu;</w:t>
      </w:r>
    </w:p>
    <w:p w14:paraId="31AC93B3" w14:textId="0B0B2C97" w:rsidR="00FC292E" w:rsidRPr="005A0297" w:rsidRDefault="005F1460" w:rsidP="005A4BA0">
      <w:pPr>
        <w:ind w:firstLine="567"/>
        <w:jc w:val="both"/>
        <w:rPr>
          <w:rFonts w:ascii="Times New Roman" w:hAnsi="Times New Roman" w:cs="Times New Roman"/>
          <w:sz w:val="24"/>
          <w:szCs w:val="24"/>
        </w:rPr>
      </w:pPr>
      <w:r w:rsidRPr="005A0297">
        <w:rPr>
          <w:rFonts w:ascii="Times New Roman" w:hAnsi="Times New Roman" w:cs="Times New Roman"/>
          <w:sz w:val="24"/>
          <w:szCs w:val="24"/>
        </w:rPr>
        <w:lastRenderedPageBreak/>
        <w:t>12.13</w:t>
      </w:r>
      <w:r w:rsidR="00297AE8" w:rsidRPr="005A0297">
        <w:rPr>
          <w:rFonts w:ascii="Times New Roman" w:hAnsi="Times New Roman" w:cs="Times New Roman"/>
          <w:sz w:val="24"/>
          <w:szCs w:val="24"/>
        </w:rPr>
        <w:t>.</w:t>
      </w:r>
      <w:r w:rsidRPr="005A0297">
        <w:rPr>
          <w:rFonts w:ascii="Times New Roman" w:hAnsi="Times New Roman" w:cs="Times New Roman"/>
          <w:sz w:val="24"/>
          <w:szCs w:val="24"/>
        </w:rPr>
        <w:t xml:space="preserve"> </w:t>
      </w:r>
      <w:r w:rsidR="00297AE8" w:rsidRPr="005A0297">
        <w:rPr>
          <w:rFonts w:ascii="Times New Roman" w:hAnsi="Times New Roman" w:cs="Times New Roman"/>
          <w:sz w:val="24"/>
          <w:szCs w:val="24"/>
        </w:rPr>
        <w:t>N</w:t>
      </w:r>
      <w:r w:rsidR="00FC292E" w:rsidRPr="005A0297">
        <w:rPr>
          <w:rFonts w:ascii="Times New Roman" w:hAnsi="Times New Roman" w:cs="Times New Roman"/>
          <w:sz w:val="24"/>
          <w:szCs w:val="24"/>
        </w:rPr>
        <w:t>edelsiant raštu informuoti Pirkėją apie bet kurias aplinkybes, trukdančias ar galinčias sutrukdyti Pardavėjui pristatyti prekę Sutartyje nustatytais terminais ir tvarka;</w:t>
      </w:r>
    </w:p>
    <w:p w14:paraId="44AAFBAA" w14:textId="71C0732E" w:rsidR="00FC292E" w:rsidRPr="005A0297" w:rsidRDefault="005F1460" w:rsidP="005A4BA0">
      <w:pPr>
        <w:ind w:firstLine="567"/>
        <w:jc w:val="both"/>
        <w:rPr>
          <w:rFonts w:ascii="Times New Roman" w:hAnsi="Times New Roman" w:cs="Times New Roman"/>
          <w:sz w:val="24"/>
          <w:szCs w:val="24"/>
        </w:rPr>
      </w:pPr>
      <w:r w:rsidRPr="005A0297">
        <w:rPr>
          <w:rFonts w:ascii="Times New Roman" w:hAnsi="Times New Roman" w:cs="Times New Roman"/>
          <w:sz w:val="24"/>
          <w:szCs w:val="24"/>
        </w:rPr>
        <w:t>12.14</w:t>
      </w:r>
      <w:r w:rsidR="00297AE8" w:rsidRPr="005A0297">
        <w:rPr>
          <w:rFonts w:ascii="Times New Roman" w:hAnsi="Times New Roman" w:cs="Times New Roman"/>
          <w:sz w:val="24"/>
          <w:szCs w:val="24"/>
        </w:rPr>
        <w:t>.</w:t>
      </w:r>
      <w:r w:rsidRPr="005A0297">
        <w:rPr>
          <w:rFonts w:ascii="Times New Roman" w:hAnsi="Times New Roman" w:cs="Times New Roman"/>
          <w:sz w:val="24"/>
          <w:szCs w:val="24"/>
        </w:rPr>
        <w:t xml:space="preserve"> </w:t>
      </w:r>
      <w:r w:rsidR="00297AE8" w:rsidRPr="005A0297">
        <w:rPr>
          <w:rFonts w:ascii="Times New Roman" w:hAnsi="Times New Roman" w:cs="Times New Roman"/>
          <w:sz w:val="24"/>
          <w:szCs w:val="24"/>
        </w:rPr>
        <w:t>T</w:t>
      </w:r>
      <w:r w:rsidR="00FC292E" w:rsidRPr="005A0297">
        <w:rPr>
          <w:rFonts w:ascii="Times New Roman" w:hAnsi="Times New Roman" w:cs="Times New Roman"/>
          <w:sz w:val="24"/>
          <w:szCs w:val="24"/>
        </w:rPr>
        <w:t>inkamai vykdyti kitus įsipareigojimus, numatytus Sutartyje ir galiojančiuose teisės aktuose, būtinus Sutarčiai įvykdyti;</w:t>
      </w:r>
    </w:p>
    <w:p w14:paraId="6E858717" w14:textId="36314332" w:rsidR="00FC292E" w:rsidRPr="005A0297" w:rsidRDefault="005F1460" w:rsidP="005A4BA0">
      <w:pPr>
        <w:ind w:firstLine="567"/>
        <w:jc w:val="both"/>
        <w:rPr>
          <w:rFonts w:ascii="Times New Roman" w:hAnsi="Times New Roman" w:cs="Times New Roman"/>
          <w:sz w:val="24"/>
          <w:szCs w:val="24"/>
        </w:rPr>
      </w:pPr>
      <w:r w:rsidRPr="005A0297">
        <w:rPr>
          <w:rFonts w:ascii="Times New Roman" w:hAnsi="Times New Roman" w:cs="Times New Roman"/>
          <w:sz w:val="24"/>
          <w:szCs w:val="24"/>
        </w:rPr>
        <w:t>12.15</w:t>
      </w:r>
      <w:r w:rsidR="00297AE8" w:rsidRPr="005A0297">
        <w:rPr>
          <w:rFonts w:ascii="Times New Roman" w:hAnsi="Times New Roman" w:cs="Times New Roman"/>
          <w:sz w:val="24"/>
          <w:szCs w:val="24"/>
        </w:rPr>
        <w:t>.</w:t>
      </w:r>
      <w:r w:rsidRPr="005A0297">
        <w:rPr>
          <w:rFonts w:ascii="Times New Roman" w:hAnsi="Times New Roman" w:cs="Times New Roman"/>
          <w:sz w:val="24"/>
          <w:szCs w:val="24"/>
        </w:rPr>
        <w:t xml:space="preserve"> </w:t>
      </w:r>
      <w:r w:rsidR="00297AE8" w:rsidRPr="005A0297">
        <w:rPr>
          <w:rFonts w:ascii="Times New Roman" w:hAnsi="Times New Roman" w:cs="Times New Roman"/>
          <w:sz w:val="24"/>
          <w:szCs w:val="24"/>
        </w:rPr>
        <w:t>J</w:t>
      </w:r>
      <w:r w:rsidR="00FC292E" w:rsidRPr="005A0297">
        <w:rPr>
          <w:rFonts w:ascii="Times New Roman" w:hAnsi="Times New Roman" w:cs="Times New Roman"/>
          <w:sz w:val="24"/>
          <w:szCs w:val="24"/>
        </w:rPr>
        <w:t>ei Pardavėjas yra tiekėjų grupė, veikianti pagal jungtinės veiklos sutartį, tokiu atveju jungtinės veiklos partneriai įsipareigoja solidariai atsakyti Pirkėjui už Sutarties vykdymą</w:t>
      </w:r>
      <w:bookmarkStart w:id="1" w:name="_Hlk129887418"/>
      <w:r w:rsidR="00FC292E" w:rsidRPr="005A0297">
        <w:rPr>
          <w:rFonts w:ascii="Times New Roman" w:hAnsi="Times New Roman" w:cs="Times New Roman"/>
          <w:sz w:val="24"/>
          <w:szCs w:val="24"/>
        </w:rPr>
        <w:t>.</w:t>
      </w:r>
    </w:p>
    <w:bookmarkEnd w:id="1"/>
    <w:p w14:paraId="139C717F" w14:textId="1D87BF5D" w:rsidR="00FC292E" w:rsidRPr="005A0297" w:rsidRDefault="005F1460" w:rsidP="005A4BA0">
      <w:pPr>
        <w:ind w:firstLine="567"/>
        <w:jc w:val="both"/>
        <w:rPr>
          <w:rFonts w:ascii="Times New Roman" w:hAnsi="Times New Roman" w:cs="Times New Roman"/>
          <w:b/>
          <w:bCs/>
          <w:sz w:val="24"/>
          <w:szCs w:val="24"/>
        </w:rPr>
      </w:pPr>
      <w:r w:rsidRPr="005A0297">
        <w:rPr>
          <w:rFonts w:ascii="Times New Roman" w:hAnsi="Times New Roman" w:cs="Times New Roman"/>
          <w:b/>
          <w:bCs/>
          <w:sz w:val="24"/>
          <w:szCs w:val="24"/>
        </w:rPr>
        <w:t xml:space="preserve">13. </w:t>
      </w:r>
      <w:r w:rsidR="00FC292E" w:rsidRPr="005A0297">
        <w:rPr>
          <w:rFonts w:ascii="Times New Roman" w:hAnsi="Times New Roman" w:cs="Times New Roman"/>
          <w:b/>
          <w:bCs/>
          <w:sz w:val="24"/>
          <w:szCs w:val="24"/>
        </w:rPr>
        <w:t>Pardavėjas turi teisę:</w:t>
      </w:r>
    </w:p>
    <w:p w14:paraId="73BADD97" w14:textId="4EFF5CBC" w:rsidR="00FC292E" w:rsidRPr="005A0297" w:rsidRDefault="005F1460" w:rsidP="005A4BA0">
      <w:pPr>
        <w:ind w:firstLine="567"/>
        <w:jc w:val="both"/>
        <w:rPr>
          <w:rFonts w:ascii="Times New Roman" w:hAnsi="Times New Roman" w:cs="Times New Roman"/>
          <w:sz w:val="24"/>
          <w:szCs w:val="24"/>
        </w:rPr>
      </w:pPr>
      <w:r w:rsidRPr="005A0297">
        <w:rPr>
          <w:rFonts w:ascii="Times New Roman" w:hAnsi="Times New Roman" w:cs="Times New Roman"/>
          <w:sz w:val="24"/>
          <w:szCs w:val="24"/>
        </w:rPr>
        <w:t>13.1</w:t>
      </w:r>
      <w:r w:rsidR="00297AE8" w:rsidRPr="005A0297">
        <w:rPr>
          <w:rFonts w:ascii="Times New Roman" w:hAnsi="Times New Roman" w:cs="Times New Roman"/>
          <w:sz w:val="24"/>
          <w:szCs w:val="24"/>
        </w:rPr>
        <w:t>.</w:t>
      </w:r>
      <w:r w:rsidRPr="005A0297">
        <w:rPr>
          <w:rFonts w:ascii="Times New Roman" w:hAnsi="Times New Roman" w:cs="Times New Roman"/>
          <w:sz w:val="24"/>
          <w:szCs w:val="24"/>
        </w:rPr>
        <w:t xml:space="preserve"> </w:t>
      </w:r>
      <w:r w:rsidR="00297AE8" w:rsidRPr="005A0297">
        <w:rPr>
          <w:rFonts w:ascii="Times New Roman" w:hAnsi="Times New Roman" w:cs="Times New Roman"/>
          <w:sz w:val="24"/>
          <w:szCs w:val="24"/>
        </w:rPr>
        <w:t>N</w:t>
      </w:r>
      <w:r w:rsidR="00FC292E" w:rsidRPr="005A0297">
        <w:rPr>
          <w:rFonts w:ascii="Times New Roman" w:hAnsi="Times New Roman" w:cs="Times New Roman"/>
          <w:sz w:val="24"/>
          <w:szCs w:val="24"/>
        </w:rPr>
        <w:t>audotis Lietuvos Respublikos įstatymuose numatytomis Pardavėjo teisėmis;</w:t>
      </w:r>
    </w:p>
    <w:p w14:paraId="62D3DC7E" w14:textId="1DB1C6DF" w:rsidR="00FC292E" w:rsidRPr="005A0297" w:rsidRDefault="005F1460" w:rsidP="005A4BA0">
      <w:pPr>
        <w:ind w:firstLine="567"/>
        <w:jc w:val="both"/>
        <w:rPr>
          <w:rFonts w:ascii="Times New Roman" w:hAnsi="Times New Roman" w:cs="Times New Roman"/>
          <w:sz w:val="24"/>
          <w:szCs w:val="24"/>
        </w:rPr>
      </w:pPr>
      <w:r w:rsidRPr="005A0297">
        <w:rPr>
          <w:rFonts w:ascii="Times New Roman" w:hAnsi="Times New Roman" w:cs="Times New Roman"/>
          <w:sz w:val="24"/>
          <w:szCs w:val="24"/>
        </w:rPr>
        <w:t>13.2</w:t>
      </w:r>
      <w:r w:rsidR="00297AE8" w:rsidRPr="005A0297">
        <w:rPr>
          <w:rFonts w:ascii="Times New Roman" w:hAnsi="Times New Roman" w:cs="Times New Roman"/>
          <w:sz w:val="24"/>
          <w:szCs w:val="24"/>
        </w:rPr>
        <w:t>.</w:t>
      </w:r>
      <w:r w:rsidRPr="005A0297">
        <w:rPr>
          <w:rFonts w:ascii="Times New Roman" w:hAnsi="Times New Roman" w:cs="Times New Roman"/>
          <w:sz w:val="24"/>
          <w:szCs w:val="24"/>
        </w:rPr>
        <w:t xml:space="preserve"> </w:t>
      </w:r>
      <w:r w:rsidR="00FC292E" w:rsidRPr="005A0297">
        <w:rPr>
          <w:rFonts w:ascii="Times New Roman" w:hAnsi="Times New Roman" w:cs="Times New Roman"/>
          <w:sz w:val="24"/>
          <w:szCs w:val="24"/>
        </w:rPr>
        <w:t>Sutarties galiojimo laikotarpiu, gavęs išankstinį Pirkėjo sutikimą</w:t>
      </w:r>
      <w:r w:rsidR="00297AE8" w:rsidRPr="005A0297">
        <w:rPr>
          <w:rFonts w:ascii="Times New Roman" w:hAnsi="Times New Roman" w:cs="Times New Roman"/>
          <w:sz w:val="24"/>
          <w:szCs w:val="24"/>
        </w:rPr>
        <w:t xml:space="preserve"> </w:t>
      </w:r>
      <w:r w:rsidR="00FC292E" w:rsidRPr="005A0297">
        <w:rPr>
          <w:rFonts w:ascii="Times New Roman" w:hAnsi="Times New Roman" w:cs="Times New Roman"/>
          <w:sz w:val="24"/>
          <w:szCs w:val="24"/>
        </w:rPr>
        <w:t>/ leidimą, tikrinti prekės būklę;</w:t>
      </w:r>
    </w:p>
    <w:p w14:paraId="74BECAAD" w14:textId="1AD2A287" w:rsidR="00FC292E" w:rsidRPr="005A0297" w:rsidRDefault="005F1460" w:rsidP="005A4BA0">
      <w:pPr>
        <w:ind w:firstLine="567"/>
        <w:jc w:val="both"/>
        <w:rPr>
          <w:rFonts w:ascii="Times New Roman" w:hAnsi="Times New Roman" w:cs="Times New Roman"/>
          <w:sz w:val="24"/>
          <w:szCs w:val="24"/>
        </w:rPr>
      </w:pPr>
      <w:r w:rsidRPr="005A0297">
        <w:rPr>
          <w:rFonts w:ascii="Times New Roman" w:hAnsi="Times New Roman" w:cs="Times New Roman"/>
          <w:sz w:val="24"/>
          <w:szCs w:val="24"/>
        </w:rPr>
        <w:t>13.3</w:t>
      </w:r>
      <w:r w:rsidR="00297AE8" w:rsidRPr="005A0297">
        <w:rPr>
          <w:rFonts w:ascii="Times New Roman" w:hAnsi="Times New Roman" w:cs="Times New Roman"/>
          <w:sz w:val="24"/>
          <w:szCs w:val="24"/>
        </w:rPr>
        <w:t>.</w:t>
      </w:r>
      <w:r w:rsidRPr="005A0297">
        <w:rPr>
          <w:rFonts w:ascii="Times New Roman" w:hAnsi="Times New Roman" w:cs="Times New Roman"/>
          <w:sz w:val="24"/>
          <w:szCs w:val="24"/>
        </w:rPr>
        <w:t xml:space="preserve"> </w:t>
      </w:r>
      <w:r w:rsidR="00FC292E" w:rsidRPr="005A0297">
        <w:rPr>
          <w:rFonts w:ascii="Times New Roman" w:hAnsi="Times New Roman" w:cs="Times New Roman"/>
          <w:sz w:val="24"/>
          <w:szCs w:val="24"/>
        </w:rPr>
        <w:t>Susitaręs su Pirkėju, tikrinti dokumentus susijusius su Sutartimi ir tiekti klausimus tose srityse, kurios susijusios su prekės naudojimu;</w:t>
      </w:r>
    </w:p>
    <w:p w14:paraId="61E6B601" w14:textId="085E29BE" w:rsidR="005F1460" w:rsidRPr="005A0297" w:rsidRDefault="005F1460" w:rsidP="005A4BA0">
      <w:pPr>
        <w:ind w:firstLine="567"/>
        <w:jc w:val="both"/>
        <w:rPr>
          <w:rFonts w:ascii="Times New Roman" w:hAnsi="Times New Roman" w:cs="Times New Roman"/>
          <w:sz w:val="24"/>
          <w:szCs w:val="24"/>
        </w:rPr>
      </w:pPr>
      <w:r w:rsidRPr="005A0297">
        <w:rPr>
          <w:rFonts w:ascii="Times New Roman" w:hAnsi="Times New Roman" w:cs="Times New Roman"/>
          <w:sz w:val="24"/>
          <w:szCs w:val="24"/>
        </w:rPr>
        <w:t>13.4</w:t>
      </w:r>
      <w:r w:rsidR="00297AE8" w:rsidRPr="005A0297">
        <w:rPr>
          <w:rFonts w:ascii="Times New Roman" w:hAnsi="Times New Roman" w:cs="Times New Roman"/>
          <w:sz w:val="24"/>
          <w:szCs w:val="24"/>
        </w:rPr>
        <w:t>.</w:t>
      </w:r>
      <w:r w:rsidRPr="005A0297">
        <w:rPr>
          <w:rFonts w:ascii="Times New Roman" w:hAnsi="Times New Roman" w:cs="Times New Roman"/>
          <w:sz w:val="24"/>
          <w:szCs w:val="24"/>
        </w:rPr>
        <w:t xml:space="preserve"> </w:t>
      </w:r>
      <w:r w:rsidR="00297AE8" w:rsidRPr="005A0297">
        <w:rPr>
          <w:rFonts w:ascii="Times New Roman" w:hAnsi="Times New Roman" w:cs="Times New Roman"/>
          <w:sz w:val="24"/>
          <w:szCs w:val="24"/>
        </w:rPr>
        <w:t>G</w:t>
      </w:r>
      <w:r w:rsidR="00FC292E" w:rsidRPr="005A0297">
        <w:rPr>
          <w:rFonts w:ascii="Times New Roman" w:hAnsi="Times New Roman" w:cs="Times New Roman"/>
          <w:sz w:val="24"/>
          <w:szCs w:val="24"/>
        </w:rPr>
        <w:t>auti apmokėjimą už prekę pagal Sutartyje nustatytas sąlygas ir tvarką.</w:t>
      </w:r>
    </w:p>
    <w:p w14:paraId="7921A51F" w14:textId="01602E8E" w:rsidR="00FC292E" w:rsidRPr="005A0297" w:rsidRDefault="00FC292E" w:rsidP="005A4BA0">
      <w:pPr>
        <w:ind w:firstLine="567"/>
        <w:jc w:val="both"/>
        <w:rPr>
          <w:rFonts w:ascii="Times New Roman" w:hAnsi="Times New Roman" w:cs="Times New Roman"/>
          <w:sz w:val="24"/>
          <w:szCs w:val="24"/>
        </w:rPr>
      </w:pPr>
      <w:r w:rsidRPr="005A0297">
        <w:rPr>
          <w:rFonts w:ascii="Times New Roman" w:hAnsi="Times New Roman" w:cs="Times New Roman"/>
          <w:b/>
          <w:bCs/>
          <w:sz w:val="24"/>
          <w:szCs w:val="24"/>
        </w:rPr>
        <w:t>14. Šalys įsipareigoja vykdydamos Sutartį laikytis šio aplinkosaugos reikalavimo:</w:t>
      </w:r>
    </w:p>
    <w:p w14:paraId="1AC8884E" w14:textId="40D08431" w:rsidR="00FC292E" w:rsidRPr="005A0297" w:rsidRDefault="00FC292E" w:rsidP="005A4BA0">
      <w:pPr>
        <w:ind w:firstLine="567"/>
        <w:jc w:val="both"/>
        <w:rPr>
          <w:rFonts w:ascii="Times New Roman" w:hAnsi="Times New Roman" w:cs="Times New Roman"/>
          <w:sz w:val="24"/>
          <w:szCs w:val="24"/>
        </w:rPr>
      </w:pPr>
      <w:r w:rsidRPr="005A0297">
        <w:rPr>
          <w:rFonts w:ascii="Times New Roman" w:hAnsi="Times New Roman" w:cs="Times New Roman"/>
          <w:sz w:val="24"/>
          <w:szCs w:val="24"/>
        </w:rPr>
        <w:t>14.1.</w:t>
      </w:r>
      <w:r w:rsidR="005F1460" w:rsidRPr="005A0297">
        <w:rPr>
          <w:rFonts w:ascii="Times New Roman" w:hAnsi="Times New Roman" w:cs="Times New Roman"/>
          <w:sz w:val="24"/>
          <w:szCs w:val="24"/>
        </w:rPr>
        <w:t xml:space="preserve"> </w:t>
      </w:r>
      <w:r w:rsidR="00297AE8" w:rsidRPr="005A0297">
        <w:rPr>
          <w:rFonts w:ascii="Times New Roman" w:hAnsi="Times New Roman" w:cs="Times New Roman"/>
          <w:sz w:val="24"/>
          <w:szCs w:val="24"/>
        </w:rPr>
        <w:t>M</w:t>
      </w:r>
      <w:r w:rsidRPr="005A0297">
        <w:rPr>
          <w:rFonts w:ascii="Times New Roman" w:hAnsi="Times New Roman" w:cs="Times New Roman"/>
          <w:sz w:val="24"/>
          <w:szCs w:val="24"/>
        </w:rPr>
        <w:t>ažinti popieriaus sunaudojimą, atsisakyti nebūtino dokumentų kopijavimo ir spausdinimo. Visi su Sutarties vykdymu susiję dokumentai turi būti pateikti tik elektronine forma, perdavimo ir priėmimo aktai, kiti dokumentai susiję su prekės tiekimu turi būti pasirašomi el. parašu. Išimtiniais atvejais su Sutarties vykdymu susiję dokumentai gali būti pateikiami popierine forma, jeigu tokia forma privaloma pagal teisės aktus arba Pirkėjas nurodo tokį būtinumą, – tokiu atveju turi būti naudojamas perdirbtas popierius, kuris atitinka Lietuvos Respublikos aplinkos ministro 2011 m. birželio 28 d. įsakymu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 patvirtintus minimalius aplinkos apsaugos kriterijus;</w:t>
      </w:r>
    </w:p>
    <w:p w14:paraId="1A21DD7F" w14:textId="71064D5C" w:rsidR="00FC292E" w:rsidRPr="005A0297" w:rsidRDefault="00FC292E" w:rsidP="005A4BA0">
      <w:pPr>
        <w:ind w:firstLine="567"/>
        <w:jc w:val="both"/>
        <w:rPr>
          <w:rFonts w:ascii="Times New Roman" w:hAnsi="Times New Roman" w:cs="Times New Roman"/>
          <w:b/>
          <w:bCs/>
          <w:sz w:val="24"/>
          <w:szCs w:val="24"/>
        </w:rPr>
      </w:pPr>
      <w:r w:rsidRPr="005A0297">
        <w:rPr>
          <w:rFonts w:ascii="Times New Roman" w:hAnsi="Times New Roman" w:cs="Times New Roman"/>
          <w:sz w:val="24"/>
          <w:szCs w:val="24"/>
        </w:rPr>
        <w:t xml:space="preserve">14.2. </w:t>
      </w:r>
      <w:r w:rsidR="00297AE8" w:rsidRPr="005A0297">
        <w:rPr>
          <w:rFonts w:ascii="Times New Roman" w:hAnsi="Times New Roman" w:cs="Times New Roman"/>
          <w:sz w:val="24"/>
          <w:szCs w:val="24"/>
        </w:rPr>
        <w:t>P</w:t>
      </w:r>
      <w:r w:rsidRPr="005A0297">
        <w:rPr>
          <w:rFonts w:ascii="Times New Roman" w:hAnsi="Times New Roman" w:cs="Times New Roman"/>
          <w:sz w:val="24"/>
          <w:szCs w:val="24"/>
        </w:rPr>
        <w:t xml:space="preserve">rekės pristatymui naudoti </w:t>
      </w:r>
      <w:r w:rsidR="00E431F7" w:rsidRPr="005A0297">
        <w:rPr>
          <w:rFonts w:ascii="Times New Roman" w:hAnsi="Times New Roman" w:cs="Times New Roman"/>
          <w:sz w:val="24"/>
          <w:szCs w:val="24"/>
        </w:rPr>
        <w:t xml:space="preserve">(jei įmanoma) </w:t>
      </w:r>
      <w:r w:rsidRPr="005A0297">
        <w:rPr>
          <w:rFonts w:ascii="Times New Roman" w:hAnsi="Times New Roman" w:cs="Times New Roman"/>
          <w:sz w:val="24"/>
          <w:szCs w:val="24"/>
        </w:rPr>
        <w:t xml:space="preserve">netaršią transporto priemonę*. Įrodymui dėl netaršių transporto priemonių* </w:t>
      </w:r>
      <w:r w:rsidRPr="005A0297">
        <w:rPr>
          <w:rFonts w:ascii="Times New Roman" w:hAnsi="Times New Roman" w:cs="Times New Roman"/>
          <w:b/>
          <w:bCs/>
          <w:sz w:val="24"/>
          <w:szCs w:val="24"/>
        </w:rPr>
        <w:t>tiekėjas ne vėliau kaip per 5 darbo dienas nuo Sutarties įsigaliojimo dienos pateikia sutarties vykdymo metu prekės teikimui naudo</w:t>
      </w:r>
      <w:r w:rsidR="00297AE8" w:rsidRPr="005A0297">
        <w:rPr>
          <w:rFonts w:ascii="Times New Roman" w:hAnsi="Times New Roman" w:cs="Times New Roman"/>
          <w:b/>
          <w:bCs/>
          <w:sz w:val="24"/>
          <w:szCs w:val="24"/>
        </w:rPr>
        <w:t>ja</w:t>
      </w:r>
      <w:r w:rsidRPr="005A0297">
        <w:rPr>
          <w:rFonts w:ascii="Times New Roman" w:hAnsi="Times New Roman" w:cs="Times New Roman"/>
          <w:b/>
          <w:bCs/>
          <w:sz w:val="24"/>
          <w:szCs w:val="24"/>
        </w:rPr>
        <w:t>mų transporto priemonių sąrašą ir jų registravimo pažymėjimus ar kitus transporto priemonės netaršumą įrodančius dokumentus.</w:t>
      </w:r>
    </w:p>
    <w:p w14:paraId="06DAA685" w14:textId="0340036F" w:rsidR="00FC292E" w:rsidRPr="005A0297" w:rsidRDefault="00FC292E" w:rsidP="005A4BA0">
      <w:pPr>
        <w:ind w:firstLine="567"/>
        <w:jc w:val="both"/>
        <w:rPr>
          <w:rFonts w:ascii="Times New Roman" w:hAnsi="Times New Roman" w:cs="Times New Roman"/>
          <w:sz w:val="24"/>
          <w:szCs w:val="24"/>
        </w:rPr>
      </w:pPr>
      <w:r w:rsidRPr="005A0297">
        <w:rPr>
          <w:rFonts w:ascii="Times New Roman" w:hAnsi="Times New Roman" w:cs="Times New Roman"/>
          <w:sz w:val="24"/>
          <w:szCs w:val="24"/>
        </w:rPr>
        <w:t xml:space="preserve">*Netarši transporto priemonė – M1, M2 arba N1 kategorijos transporto priemonė, kurios išmetamo CO2 kiekis neviršija 50 g/km, o realiomis važiavimo sąlygomis išmetamų teršalų kiekis neviršija 80 procentų ribinės vertės, nustatytos 2007 m. birželio 20 d. Europos Parlamento ir Tarybos reglamente (EB) Nr. 715/2007 dėl variklinių transporto priemonių tipo patvirtinimo atsižvelgiant į išmetamųjų teršalų kiekį iš lengvųjų keleivinių ir komercinių transporto priemonių (Euro 5 ir Euro 6) ir dėl transporto priemonių remonto ir priežiūros informacijos prieigos, arba M3, N2, N3 kategorijos transporto priemonė, naudojanti alternatyviuosius degalus, išskyrus skystųjų biodegalų ir degalų mišinius. </w:t>
      </w:r>
    </w:p>
    <w:p w14:paraId="75F8127C" w14:textId="49D0592B" w:rsidR="00FC292E" w:rsidRPr="005A0297" w:rsidRDefault="00FC292E" w:rsidP="005A4BA0">
      <w:pPr>
        <w:ind w:firstLine="567"/>
        <w:jc w:val="center"/>
        <w:rPr>
          <w:rFonts w:ascii="Times New Roman" w:hAnsi="Times New Roman" w:cs="Times New Roman"/>
          <w:b/>
          <w:bCs/>
          <w:sz w:val="24"/>
          <w:szCs w:val="24"/>
        </w:rPr>
      </w:pPr>
      <w:r w:rsidRPr="005A0297">
        <w:rPr>
          <w:rFonts w:ascii="Times New Roman" w:hAnsi="Times New Roman" w:cs="Times New Roman"/>
          <w:b/>
          <w:bCs/>
          <w:sz w:val="24"/>
          <w:szCs w:val="24"/>
        </w:rPr>
        <w:t>V. ŠALIŲ ATSAKOMYBĖ</w:t>
      </w:r>
    </w:p>
    <w:p w14:paraId="48EA1402" w14:textId="6D382EE4" w:rsidR="00FC292E" w:rsidRPr="005A0297" w:rsidRDefault="005F1460" w:rsidP="005A4BA0">
      <w:pPr>
        <w:ind w:firstLine="567"/>
        <w:jc w:val="both"/>
        <w:rPr>
          <w:rFonts w:ascii="Times New Roman" w:hAnsi="Times New Roman" w:cs="Times New Roman"/>
          <w:sz w:val="24"/>
          <w:szCs w:val="24"/>
        </w:rPr>
      </w:pPr>
      <w:r w:rsidRPr="005A0297">
        <w:rPr>
          <w:rFonts w:ascii="Times New Roman" w:hAnsi="Times New Roman" w:cs="Times New Roman"/>
          <w:sz w:val="24"/>
          <w:szCs w:val="24"/>
        </w:rPr>
        <w:t xml:space="preserve">15. </w:t>
      </w:r>
      <w:r w:rsidR="00FC292E" w:rsidRPr="005A0297">
        <w:rPr>
          <w:rFonts w:ascii="Times New Roman" w:hAnsi="Times New Roman" w:cs="Times New Roman"/>
          <w:sz w:val="24"/>
          <w:szCs w:val="24"/>
        </w:rPr>
        <w:t xml:space="preserve">Pardavėjas pažeidęs Sutarties 4.1. p., 4.2 p. nustatytus terminus moka Pirkėjui 100 Eur dydžio delspinigius už kiekvieną pavėluotą dieną iki kol įvykdomos prievolės. Delspinigiai gali būti išskaičiuojami iš Pardavėjui mokėtinos sumos. </w:t>
      </w:r>
    </w:p>
    <w:p w14:paraId="570E7F65" w14:textId="1A68AF88" w:rsidR="00FC292E" w:rsidRPr="005A0297" w:rsidRDefault="005F1460" w:rsidP="005A4BA0">
      <w:pPr>
        <w:ind w:firstLine="567"/>
        <w:jc w:val="both"/>
        <w:rPr>
          <w:rFonts w:ascii="Times New Roman" w:hAnsi="Times New Roman" w:cs="Times New Roman"/>
          <w:sz w:val="24"/>
          <w:szCs w:val="24"/>
        </w:rPr>
      </w:pPr>
      <w:bookmarkStart w:id="2" w:name="_Hlk139023034"/>
      <w:r w:rsidRPr="005A0297">
        <w:rPr>
          <w:rFonts w:ascii="Times New Roman" w:hAnsi="Times New Roman" w:cs="Times New Roman"/>
          <w:sz w:val="24"/>
          <w:szCs w:val="24"/>
        </w:rPr>
        <w:lastRenderedPageBreak/>
        <w:t xml:space="preserve">16. </w:t>
      </w:r>
      <w:r w:rsidR="00FC292E" w:rsidRPr="005A0297">
        <w:rPr>
          <w:rFonts w:ascii="Times New Roman" w:hAnsi="Times New Roman" w:cs="Times New Roman"/>
          <w:sz w:val="24"/>
          <w:szCs w:val="24"/>
        </w:rPr>
        <w:t>Už kitus sutartinių įsipareigojimų pažeidimus, nekokybišką prekę, Sutarties reikalavimų neatitinkančią prekę, Sutarties 14.1., 14.2. p. pažeidimą, kitus pažeidimus, kurių neapima Sutarties 16 p., Pardavėjas moka 300 Eur baudą už kiekvieną nustatytą atvejį atskirai</w:t>
      </w:r>
      <w:bookmarkEnd w:id="2"/>
      <w:r w:rsidR="00FC292E" w:rsidRPr="005A0297">
        <w:rPr>
          <w:rFonts w:ascii="Times New Roman" w:hAnsi="Times New Roman" w:cs="Times New Roman"/>
          <w:sz w:val="24"/>
          <w:szCs w:val="24"/>
        </w:rPr>
        <w:t xml:space="preserve">, surašant pažeidimo aktą už kiekvieną nustatytą atvejį, perspėjus Pardavėją el. paštu. Pažeidimo aktas surašomas dalyvaujant Pardavėjo atstovui. Jeigu jis neatvyksta sutartu laiku arba atsisako dalyvauti, pažeidimų aktas surašomas jam nedalyvaujant. Bauda gali būti išskaičiuojama iš Pardavėjui mokėtinos sumos. Jei pristatyta prekė yra nekokybiška, Pirkėjas nustato terminą, per kurį trūkumai turi būti pašalinti, per šį terminą nepašalinus trūkumų, numatyta bauda taikoma pakartotinai. </w:t>
      </w:r>
    </w:p>
    <w:p w14:paraId="623A2A65" w14:textId="09283C8D" w:rsidR="00FC292E" w:rsidRPr="005A0297" w:rsidRDefault="005F1460" w:rsidP="005A4BA0">
      <w:pPr>
        <w:ind w:firstLine="567"/>
        <w:jc w:val="both"/>
        <w:rPr>
          <w:rFonts w:ascii="Times New Roman" w:hAnsi="Times New Roman" w:cs="Times New Roman"/>
          <w:sz w:val="24"/>
          <w:szCs w:val="24"/>
        </w:rPr>
      </w:pPr>
      <w:r w:rsidRPr="005A0297">
        <w:rPr>
          <w:rFonts w:ascii="Times New Roman" w:hAnsi="Times New Roman" w:cs="Times New Roman"/>
          <w:sz w:val="24"/>
          <w:szCs w:val="24"/>
        </w:rPr>
        <w:t xml:space="preserve">17. </w:t>
      </w:r>
      <w:r w:rsidR="00FC292E" w:rsidRPr="005A0297">
        <w:rPr>
          <w:rFonts w:ascii="Times New Roman" w:hAnsi="Times New Roman" w:cs="Times New Roman"/>
          <w:sz w:val="24"/>
          <w:szCs w:val="24"/>
        </w:rPr>
        <w:t>Pirkėjas, nesumokėjęs už prekę per Sutartyje nustatytus terminus, Pardavėjui raštiškai pareikalavus, moka Pardavėjui 0,02 proc. dydžio delspinigius už kiekvieną pavėluotą sumokėti dieną nuo laiku nesumokėtos sumos.</w:t>
      </w:r>
    </w:p>
    <w:p w14:paraId="6C794353" w14:textId="458D7BD5" w:rsidR="00FC292E" w:rsidRPr="005A0297" w:rsidRDefault="005F1460" w:rsidP="005A4BA0">
      <w:pPr>
        <w:ind w:firstLine="567"/>
        <w:jc w:val="both"/>
        <w:rPr>
          <w:rFonts w:ascii="Times New Roman" w:hAnsi="Times New Roman" w:cs="Times New Roman"/>
          <w:sz w:val="24"/>
          <w:szCs w:val="24"/>
        </w:rPr>
      </w:pPr>
      <w:r w:rsidRPr="005A0297">
        <w:rPr>
          <w:rFonts w:ascii="Times New Roman" w:hAnsi="Times New Roman" w:cs="Times New Roman"/>
          <w:sz w:val="24"/>
          <w:szCs w:val="24"/>
        </w:rPr>
        <w:t xml:space="preserve">18. </w:t>
      </w:r>
      <w:r w:rsidR="00FC292E" w:rsidRPr="005A0297">
        <w:rPr>
          <w:rFonts w:ascii="Times New Roman" w:hAnsi="Times New Roman" w:cs="Times New Roman"/>
          <w:sz w:val="24"/>
          <w:szCs w:val="24"/>
        </w:rPr>
        <w:t>Pardavėjui nustatoma 500 Eur vertės bauda už kiekvieną sutarties vykdymo metu pasitelktą, tačiau Sutartyje nustatyta tvarka neišviešintą subtiekėją, surašant pažeidimo aktą už kiekvieną nustatytą atvejį. Pažeidimo aktas surašomas dalyvaujant Pardavėjo atstovui. Jeigu jis neatvyksta sutartu laiku arba atsisako dalyvauti, pažeidimo aktas surašomas jam nedalyvaujant. Bauda gali būti išskaičiuojama iš Pardavėjui mokėtinos sumos.</w:t>
      </w:r>
    </w:p>
    <w:p w14:paraId="0318B0CE" w14:textId="5CEB5DC4" w:rsidR="00FC292E" w:rsidRPr="005A0297" w:rsidRDefault="005F1460" w:rsidP="005A4BA0">
      <w:pPr>
        <w:ind w:firstLine="567"/>
        <w:jc w:val="both"/>
        <w:rPr>
          <w:rFonts w:ascii="Times New Roman" w:hAnsi="Times New Roman" w:cs="Times New Roman"/>
          <w:sz w:val="24"/>
          <w:szCs w:val="24"/>
        </w:rPr>
      </w:pPr>
      <w:r w:rsidRPr="005A0297">
        <w:rPr>
          <w:rFonts w:ascii="Times New Roman" w:hAnsi="Times New Roman" w:cs="Times New Roman"/>
          <w:sz w:val="24"/>
          <w:szCs w:val="24"/>
        </w:rPr>
        <w:t xml:space="preserve">19. </w:t>
      </w:r>
      <w:r w:rsidR="00FC292E" w:rsidRPr="005A0297">
        <w:rPr>
          <w:rFonts w:ascii="Times New Roman" w:hAnsi="Times New Roman" w:cs="Times New Roman"/>
          <w:sz w:val="24"/>
          <w:szCs w:val="24"/>
        </w:rPr>
        <w:t>Pardavėjui neužtikrinant prekės kokybės, taip pat vilkinant prekė tiekimą ar piktnaudžiaujant, Pirkėjas, siekdamas apginti savo teisėtus interesus, gali atlikti neapmokėtų sumų įskaitymus į nuostolius (vienašalius sandorius).</w:t>
      </w:r>
    </w:p>
    <w:p w14:paraId="654386CE" w14:textId="1D35D917" w:rsidR="00FC292E" w:rsidRPr="005A0297" w:rsidRDefault="005F1460" w:rsidP="005A4BA0">
      <w:pPr>
        <w:ind w:firstLine="567"/>
        <w:jc w:val="both"/>
        <w:rPr>
          <w:rFonts w:ascii="Times New Roman" w:hAnsi="Times New Roman" w:cs="Times New Roman"/>
          <w:b/>
          <w:bCs/>
          <w:sz w:val="24"/>
          <w:szCs w:val="24"/>
        </w:rPr>
      </w:pPr>
      <w:r w:rsidRPr="005A0297">
        <w:rPr>
          <w:rFonts w:ascii="Times New Roman" w:hAnsi="Times New Roman" w:cs="Times New Roman"/>
          <w:b/>
          <w:bCs/>
          <w:sz w:val="24"/>
          <w:szCs w:val="24"/>
        </w:rPr>
        <w:t xml:space="preserve">20. </w:t>
      </w:r>
      <w:r w:rsidR="00FC292E" w:rsidRPr="005A0297">
        <w:rPr>
          <w:rFonts w:ascii="Times New Roman" w:hAnsi="Times New Roman" w:cs="Times New Roman"/>
          <w:b/>
          <w:bCs/>
          <w:sz w:val="24"/>
          <w:szCs w:val="24"/>
        </w:rPr>
        <w:t>Šalys susitaria, kad esminiu Sutarties pažeidimu bus laikomas:</w:t>
      </w:r>
    </w:p>
    <w:p w14:paraId="6A9780FA" w14:textId="097B784F" w:rsidR="00FC292E" w:rsidRPr="005A0297" w:rsidRDefault="005F1460" w:rsidP="005A4BA0">
      <w:pPr>
        <w:ind w:firstLine="567"/>
        <w:jc w:val="both"/>
        <w:rPr>
          <w:rFonts w:ascii="Times New Roman" w:hAnsi="Times New Roman" w:cs="Times New Roman"/>
          <w:sz w:val="24"/>
          <w:szCs w:val="24"/>
        </w:rPr>
      </w:pPr>
      <w:r w:rsidRPr="005A0297">
        <w:rPr>
          <w:rFonts w:ascii="Times New Roman" w:hAnsi="Times New Roman" w:cs="Times New Roman"/>
          <w:sz w:val="24"/>
          <w:szCs w:val="24"/>
        </w:rPr>
        <w:t>20.1</w:t>
      </w:r>
      <w:r w:rsidR="00E431F7" w:rsidRPr="005A0297">
        <w:rPr>
          <w:rFonts w:ascii="Times New Roman" w:hAnsi="Times New Roman" w:cs="Times New Roman"/>
          <w:sz w:val="24"/>
          <w:szCs w:val="24"/>
        </w:rPr>
        <w:t>.</w:t>
      </w:r>
      <w:r w:rsidRPr="005A0297">
        <w:rPr>
          <w:rFonts w:ascii="Times New Roman" w:hAnsi="Times New Roman" w:cs="Times New Roman"/>
          <w:sz w:val="24"/>
          <w:szCs w:val="24"/>
        </w:rPr>
        <w:t xml:space="preserve"> </w:t>
      </w:r>
      <w:r w:rsidR="00E431F7" w:rsidRPr="005A0297">
        <w:rPr>
          <w:rFonts w:ascii="Times New Roman" w:hAnsi="Times New Roman" w:cs="Times New Roman"/>
          <w:sz w:val="24"/>
          <w:szCs w:val="24"/>
        </w:rPr>
        <w:t>P</w:t>
      </w:r>
      <w:r w:rsidR="00FC292E" w:rsidRPr="005A0297">
        <w:rPr>
          <w:rFonts w:ascii="Times New Roman" w:hAnsi="Times New Roman" w:cs="Times New Roman"/>
          <w:sz w:val="24"/>
          <w:szCs w:val="24"/>
        </w:rPr>
        <w:t>ažeidimas, atitinkantis Lietuvos Respublikos civilinio kodekso 6.217 straipsnio 2 dalies kriterijus, nepaisant to, kad tokie nebuvo apibrėžti Sutartyje;</w:t>
      </w:r>
    </w:p>
    <w:p w14:paraId="513BD621" w14:textId="4D6711DE" w:rsidR="00FC292E" w:rsidRPr="005A0297" w:rsidRDefault="005F1460" w:rsidP="005A4BA0">
      <w:pPr>
        <w:ind w:firstLine="567"/>
        <w:jc w:val="both"/>
        <w:rPr>
          <w:rFonts w:ascii="Times New Roman" w:hAnsi="Times New Roman" w:cs="Times New Roman"/>
          <w:sz w:val="24"/>
          <w:szCs w:val="24"/>
        </w:rPr>
      </w:pPr>
      <w:r w:rsidRPr="005A0297">
        <w:rPr>
          <w:rFonts w:ascii="Times New Roman" w:hAnsi="Times New Roman" w:cs="Times New Roman"/>
          <w:sz w:val="24"/>
          <w:szCs w:val="24"/>
        </w:rPr>
        <w:t>20.2</w:t>
      </w:r>
      <w:r w:rsidR="00E431F7" w:rsidRPr="005A0297">
        <w:rPr>
          <w:rFonts w:ascii="Times New Roman" w:hAnsi="Times New Roman" w:cs="Times New Roman"/>
          <w:sz w:val="24"/>
          <w:szCs w:val="24"/>
        </w:rPr>
        <w:t>.</w:t>
      </w:r>
      <w:r w:rsidRPr="005A0297">
        <w:rPr>
          <w:rFonts w:ascii="Times New Roman" w:hAnsi="Times New Roman" w:cs="Times New Roman"/>
          <w:sz w:val="24"/>
          <w:szCs w:val="24"/>
        </w:rPr>
        <w:t xml:space="preserve"> </w:t>
      </w:r>
      <w:r w:rsidR="00E431F7" w:rsidRPr="005A0297">
        <w:rPr>
          <w:rFonts w:ascii="Times New Roman" w:hAnsi="Times New Roman" w:cs="Times New Roman"/>
          <w:sz w:val="24"/>
          <w:szCs w:val="24"/>
        </w:rPr>
        <w:t>P</w:t>
      </w:r>
      <w:r w:rsidR="00FC292E" w:rsidRPr="005A0297">
        <w:rPr>
          <w:rFonts w:ascii="Times New Roman" w:hAnsi="Times New Roman" w:cs="Times New Roman"/>
          <w:sz w:val="24"/>
          <w:szCs w:val="24"/>
        </w:rPr>
        <w:t>ažeidimas, kai Pardavėjas, raštiškai įspėtas, be objektyvių priežasčių neužtikrina prekė kokybės;</w:t>
      </w:r>
    </w:p>
    <w:p w14:paraId="7F928B9F" w14:textId="127646B8" w:rsidR="00FC292E" w:rsidRPr="005A0297" w:rsidRDefault="005F1460" w:rsidP="005A4BA0">
      <w:pPr>
        <w:ind w:firstLine="567"/>
        <w:jc w:val="both"/>
        <w:rPr>
          <w:rFonts w:ascii="Times New Roman" w:hAnsi="Times New Roman" w:cs="Times New Roman"/>
          <w:sz w:val="24"/>
          <w:szCs w:val="24"/>
        </w:rPr>
      </w:pPr>
      <w:r w:rsidRPr="005A0297">
        <w:rPr>
          <w:rFonts w:ascii="Times New Roman" w:hAnsi="Times New Roman" w:cs="Times New Roman"/>
          <w:sz w:val="24"/>
          <w:szCs w:val="24"/>
        </w:rPr>
        <w:t>20.3</w:t>
      </w:r>
      <w:r w:rsidR="00E431F7" w:rsidRPr="005A0297">
        <w:rPr>
          <w:rFonts w:ascii="Times New Roman" w:hAnsi="Times New Roman" w:cs="Times New Roman"/>
          <w:sz w:val="24"/>
          <w:szCs w:val="24"/>
        </w:rPr>
        <w:t>. P</w:t>
      </w:r>
      <w:r w:rsidR="00FC292E" w:rsidRPr="005A0297">
        <w:rPr>
          <w:rFonts w:ascii="Times New Roman" w:hAnsi="Times New Roman" w:cs="Times New Roman"/>
          <w:sz w:val="24"/>
          <w:szCs w:val="24"/>
        </w:rPr>
        <w:t>ažeidimas, kai Pardavėjas Sutarties 4 p. nurodytą prievolių vykdymo terminą pažeidžia daugiau kaip 30 kalendorinių dienų dėl savo kaltės arba dėl aplinkybių, už kurias atsakingas Pardavėjas;</w:t>
      </w:r>
    </w:p>
    <w:p w14:paraId="34035896" w14:textId="46DA44D3" w:rsidR="00FC292E" w:rsidRPr="005A0297" w:rsidRDefault="005F1460" w:rsidP="005A4BA0">
      <w:pPr>
        <w:ind w:firstLine="567"/>
        <w:jc w:val="both"/>
        <w:rPr>
          <w:rFonts w:ascii="Times New Roman" w:hAnsi="Times New Roman" w:cs="Times New Roman"/>
          <w:sz w:val="24"/>
          <w:szCs w:val="24"/>
        </w:rPr>
      </w:pPr>
      <w:r w:rsidRPr="005A0297">
        <w:rPr>
          <w:rFonts w:ascii="Times New Roman" w:hAnsi="Times New Roman" w:cs="Times New Roman"/>
          <w:sz w:val="24"/>
          <w:szCs w:val="24"/>
        </w:rPr>
        <w:t>20.4</w:t>
      </w:r>
      <w:r w:rsidR="00E431F7" w:rsidRPr="005A0297">
        <w:rPr>
          <w:rFonts w:ascii="Times New Roman" w:hAnsi="Times New Roman" w:cs="Times New Roman"/>
          <w:sz w:val="24"/>
          <w:szCs w:val="24"/>
        </w:rPr>
        <w:t>.</w:t>
      </w:r>
      <w:r w:rsidRPr="005A0297">
        <w:rPr>
          <w:rFonts w:ascii="Times New Roman" w:hAnsi="Times New Roman" w:cs="Times New Roman"/>
          <w:sz w:val="24"/>
          <w:szCs w:val="24"/>
        </w:rPr>
        <w:t xml:space="preserve"> </w:t>
      </w:r>
      <w:r w:rsidR="00E431F7" w:rsidRPr="005A0297">
        <w:rPr>
          <w:rFonts w:ascii="Times New Roman" w:hAnsi="Times New Roman" w:cs="Times New Roman"/>
          <w:sz w:val="24"/>
          <w:szCs w:val="24"/>
        </w:rPr>
        <w:t>P</w:t>
      </w:r>
      <w:r w:rsidR="00FC292E" w:rsidRPr="005A0297">
        <w:rPr>
          <w:rFonts w:ascii="Times New Roman" w:hAnsi="Times New Roman" w:cs="Times New Roman"/>
          <w:sz w:val="24"/>
          <w:szCs w:val="24"/>
        </w:rPr>
        <w:t>ažeidimas, kai Pardavėjas neištaiso Sutarties pažeidimo per Pirkėjo nurodytą terminą;</w:t>
      </w:r>
    </w:p>
    <w:p w14:paraId="3C8C2590" w14:textId="3A730676" w:rsidR="00FC292E" w:rsidRPr="005A0297" w:rsidRDefault="005F1460" w:rsidP="005A4BA0">
      <w:pPr>
        <w:ind w:firstLine="567"/>
        <w:jc w:val="both"/>
        <w:rPr>
          <w:rFonts w:ascii="Times New Roman" w:hAnsi="Times New Roman" w:cs="Times New Roman"/>
          <w:sz w:val="24"/>
          <w:szCs w:val="24"/>
        </w:rPr>
      </w:pPr>
      <w:r w:rsidRPr="005A0297">
        <w:rPr>
          <w:rFonts w:ascii="Times New Roman" w:hAnsi="Times New Roman" w:cs="Times New Roman"/>
          <w:sz w:val="24"/>
          <w:szCs w:val="24"/>
        </w:rPr>
        <w:t>20.5</w:t>
      </w:r>
      <w:r w:rsidR="00E431F7" w:rsidRPr="005A0297">
        <w:rPr>
          <w:rFonts w:ascii="Times New Roman" w:hAnsi="Times New Roman" w:cs="Times New Roman"/>
          <w:sz w:val="24"/>
          <w:szCs w:val="24"/>
        </w:rPr>
        <w:t>.</w:t>
      </w:r>
      <w:r w:rsidRPr="005A0297">
        <w:rPr>
          <w:rFonts w:ascii="Times New Roman" w:hAnsi="Times New Roman" w:cs="Times New Roman"/>
          <w:sz w:val="24"/>
          <w:szCs w:val="24"/>
        </w:rPr>
        <w:t xml:space="preserve"> </w:t>
      </w:r>
      <w:r w:rsidR="00E431F7" w:rsidRPr="005A0297">
        <w:rPr>
          <w:rFonts w:ascii="Times New Roman" w:hAnsi="Times New Roman" w:cs="Times New Roman"/>
          <w:sz w:val="24"/>
          <w:szCs w:val="24"/>
        </w:rPr>
        <w:t>P</w:t>
      </w:r>
      <w:r w:rsidR="00FC292E" w:rsidRPr="005A0297">
        <w:rPr>
          <w:rFonts w:ascii="Times New Roman" w:hAnsi="Times New Roman" w:cs="Times New Roman"/>
          <w:sz w:val="24"/>
          <w:szCs w:val="24"/>
        </w:rPr>
        <w:t>ažeidimas, kai Pirkėjas raštiškai įspėtas, daugiau nei 30 kalendorinių dienų be objektyvių priežasčių nevykdo ar netinkamai vykdo savo sutartinius įsipareigojimus.</w:t>
      </w:r>
    </w:p>
    <w:p w14:paraId="3003442D" w14:textId="3B6CBEF2" w:rsidR="00FC292E" w:rsidRPr="005A0297" w:rsidRDefault="00FC292E" w:rsidP="005A4BA0">
      <w:pPr>
        <w:ind w:firstLine="567"/>
        <w:jc w:val="center"/>
        <w:rPr>
          <w:rFonts w:ascii="Times New Roman" w:hAnsi="Times New Roman" w:cs="Times New Roman"/>
          <w:b/>
          <w:bCs/>
          <w:sz w:val="24"/>
          <w:szCs w:val="24"/>
        </w:rPr>
      </w:pPr>
      <w:r w:rsidRPr="005A0297">
        <w:rPr>
          <w:rFonts w:ascii="Times New Roman" w:hAnsi="Times New Roman" w:cs="Times New Roman"/>
          <w:b/>
          <w:bCs/>
          <w:sz w:val="24"/>
          <w:szCs w:val="24"/>
        </w:rPr>
        <w:t>VI. KITOS SUTARTIES SĄLYGOS</w:t>
      </w:r>
    </w:p>
    <w:p w14:paraId="085B442C" w14:textId="31BA54D3" w:rsidR="00FC292E" w:rsidRPr="005A0297" w:rsidRDefault="004972A8" w:rsidP="005A4BA0">
      <w:pPr>
        <w:ind w:firstLine="567"/>
        <w:jc w:val="both"/>
        <w:rPr>
          <w:rFonts w:ascii="Times New Roman" w:hAnsi="Times New Roman" w:cs="Times New Roman"/>
          <w:b/>
          <w:bCs/>
          <w:sz w:val="24"/>
          <w:szCs w:val="24"/>
        </w:rPr>
      </w:pPr>
      <w:r w:rsidRPr="005A0297">
        <w:rPr>
          <w:rFonts w:ascii="Times New Roman" w:hAnsi="Times New Roman" w:cs="Times New Roman"/>
          <w:b/>
          <w:bCs/>
          <w:sz w:val="24"/>
          <w:szCs w:val="24"/>
        </w:rPr>
        <w:t xml:space="preserve">21. </w:t>
      </w:r>
      <w:r w:rsidR="00FC292E" w:rsidRPr="005A0297">
        <w:rPr>
          <w:rFonts w:ascii="Times New Roman" w:hAnsi="Times New Roman" w:cs="Times New Roman"/>
          <w:b/>
          <w:bCs/>
          <w:sz w:val="24"/>
          <w:szCs w:val="24"/>
        </w:rPr>
        <w:t>Prekių kokybė ir garantijos:</w:t>
      </w:r>
    </w:p>
    <w:p w14:paraId="30530CF3" w14:textId="69CBA8D8" w:rsidR="00FC292E" w:rsidRPr="005A0297" w:rsidRDefault="004972A8" w:rsidP="005A4BA0">
      <w:pPr>
        <w:ind w:firstLine="567"/>
        <w:jc w:val="both"/>
        <w:rPr>
          <w:rFonts w:ascii="Times New Roman" w:hAnsi="Times New Roman" w:cs="Times New Roman"/>
          <w:sz w:val="24"/>
          <w:szCs w:val="24"/>
        </w:rPr>
      </w:pPr>
      <w:r w:rsidRPr="005A0297">
        <w:rPr>
          <w:rFonts w:ascii="Times New Roman" w:hAnsi="Times New Roman" w:cs="Times New Roman"/>
          <w:sz w:val="24"/>
          <w:szCs w:val="24"/>
        </w:rPr>
        <w:t>21.1</w:t>
      </w:r>
      <w:r w:rsidR="00E431F7" w:rsidRPr="005A0297">
        <w:rPr>
          <w:rFonts w:ascii="Times New Roman" w:hAnsi="Times New Roman" w:cs="Times New Roman"/>
          <w:sz w:val="24"/>
          <w:szCs w:val="24"/>
        </w:rPr>
        <w:t>.</w:t>
      </w:r>
      <w:r w:rsidRPr="005A0297">
        <w:rPr>
          <w:rFonts w:ascii="Times New Roman" w:hAnsi="Times New Roman" w:cs="Times New Roman"/>
          <w:sz w:val="24"/>
          <w:szCs w:val="24"/>
        </w:rPr>
        <w:t xml:space="preserve"> </w:t>
      </w:r>
      <w:r w:rsidR="00FC292E" w:rsidRPr="005A0297">
        <w:rPr>
          <w:rFonts w:ascii="Times New Roman" w:hAnsi="Times New Roman" w:cs="Times New Roman"/>
          <w:sz w:val="24"/>
          <w:szCs w:val="24"/>
        </w:rPr>
        <w:t>Pardavėjas atsako už perduodamos (nuomojamos) prekės kokybę bei prekei suteikia garantiją ne trumpesnę nei prievolių įvykdymo terminai nuo prekės priėmimo-perdavimo akto pasirašymo dienos.</w:t>
      </w:r>
    </w:p>
    <w:p w14:paraId="7D248C42" w14:textId="4519475A" w:rsidR="00FC292E" w:rsidRPr="005A0297" w:rsidRDefault="004972A8" w:rsidP="005A4BA0">
      <w:pPr>
        <w:ind w:firstLine="567"/>
        <w:jc w:val="both"/>
        <w:rPr>
          <w:rFonts w:ascii="Times New Roman" w:hAnsi="Times New Roman" w:cs="Times New Roman"/>
          <w:sz w:val="24"/>
          <w:szCs w:val="24"/>
        </w:rPr>
      </w:pPr>
      <w:r w:rsidRPr="005A0297">
        <w:rPr>
          <w:rFonts w:ascii="Times New Roman" w:hAnsi="Times New Roman" w:cs="Times New Roman"/>
          <w:sz w:val="24"/>
          <w:szCs w:val="24"/>
        </w:rPr>
        <w:t>21.2</w:t>
      </w:r>
      <w:r w:rsidR="00E431F7" w:rsidRPr="005A0297">
        <w:rPr>
          <w:rFonts w:ascii="Times New Roman" w:hAnsi="Times New Roman" w:cs="Times New Roman"/>
          <w:sz w:val="24"/>
          <w:szCs w:val="24"/>
        </w:rPr>
        <w:t>.</w:t>
      </w:r>
      <w:r w:rsidRPr="005A0297">
        <w:rPr>
          <w:rFonts w:ascii="Times New Roman" w:hAnsi="Times New Roman" w:cs="Times New Roman"/>
          <w:sz w:val="24"/>
          <w:szCs w:val="24"/>
        </w:rPr>
        <w:t xml:space="preserve"> </w:t>
      </w:r>
      <w:r w:rsidR="00FC292E" w:rsidRPr="005A0297">
        <w:rPr>
          <w:rFonts w:ascii="Times New Roman" w:hAnsi="Times New Roman" w:cs="Times New Roman"/>
          <w:sz w:val="24"/>
          <w:szCs w:val="24"/>
        </w:rPr>
        <w:t>Prekės atsitiktinio žuvimo ar sugedimo rizika tenka Pardavėjui iki prekės priėmimo–perdavimo akto pasirašymo dienos.</w:t>
      </w:r>
    </w:p>
    <w:p w14:paraId="7E25B2D7" w14:textId="75D31C36" w:rsidR="00FC292E" w:rsidRPr="005A0297" w:rsidRDefault="004972A8" w:rsidP="005A4BA0">
      <w:pPr>
        <w:ind w:firstLine="567"/>
        <w:jc w:val="both"/>
        <w:rPr>
          <w:rFonts w:ascii="Times New Roman" w:hAnsi="Times New Roman" w:cs="Times New Roman"/>
          <w:sz w:val="24"/>
          <w:szCs w:val="24"/>
        </w:rPr>
      </w:pPr>
      <w:r w:rsidRPr="005A0297">
        <w:rPr>
          <w:rFonts w:ascii="Times New Roman" w:hAnsi="Times New Roman" w:cs="Times New Roman"/>
          <w:sz w:val="24"/>
          <w:szCs w:val="24"/>
        </w:rPr>
        <w:t>21.3</w:t>
      </w:r>
      <w:r w:rsidR="00E431F7" w:rsidRPr="005A0297">
        <w:rPr>
          <w:rFonts w:ascii="Times New Roman" w:hAnsi="Times New Roman" w:cs="Times New Roman"/>
          <w:sz w:val="24"/>
          <w:szCs w:val="24"/>
        </w:rPr>
        <w:t>.</w:t>
      </w:r>
      <w:r w:rsidRPr="005A0297">
        <w:rPr>
          <w:rFonts w:ascii="Times New Roman" w:hAnsi="Times New Roman" w:cs="Times New Roman"/>
          <w:sz w:val="24"/>
          <w:szCs w:val="24"/>
        </w:rPr>
        <w:t xml:space="preserve"> </w:t>
      </w:r>
      <w:r w:rsidR="00FC292E" w:rsidRPr="005A0297">
        <w:rPr>
          <w:rFonts w:ascii="Times New Roman" w:hAnsi="Times New Roman" w:cs="Times New Roman"/>
          <w:sz w:val="24"/>
          <w:szCs w:val="24"/>
        </w:rPr>
        <w:t>Pardavėjas užtikrina, kad pagal Sutartį pristatyta prekė atitinka Sutartyje, įskaitant Techninėje specifikacijoje, nustatytus reikalavimus, neturi defektų, kylančių dėl medžiagų ar darbo kokybės ar dėl kokių nors Pardavėjo veiksmų, ar jų nebuvimo, galinčių atsirasti normaliai naudojant prekę galutinės paskirties vietoje vyraujančiomis sąlygomis.</w:t>
      </w:r>
    </w:p>
    <w:p w14:paraId="074ACD7B" w14:textId="3EEE3FA0" w:rsidR="00FC292E" w:rsidRPr="005A0297" w:rsidRDefault="004972A8" w:rsidP="005A4BA0">
      <w:pPr>
        <w:ind w:firstLine="567"/>
        <w:jc w:val="both"/>
        <w:rPr>
          <w:rFonts w:ascii="Times New Roman" w:hAnsi="Times New Roman" w:cs="Times New Roman"/>
          <w:sz w:val="24"/>
          <w:szCs w:val="24"/>
        </w:rPr>
      </w:pPr>
      <w:r w:rsidRPr="005A0297">
        <w:rPr>
          <w:rFonts w:ascii="Times New Roman" w:hAnsi="Times New Roman" w:cs="Times New Roman"/>
          <w:sz w:val="24"/>
          <w:szCs w:val="24"/>
        </w:rPr>
        <w:lastRenderedPageBreak/>
        <w:t>21.4</w:t>
      </w:r>
      <w:r w:rsidR="00E431F7" w:rsidRPr="005A0297">
        <w:rPr>
          <w:rFonts w:ascii="Times New Roman" w:hAnsi="Times New Roman" w:cs="Times New Roman"/>
          <w:sz w:val="24"/>
          <w:szCs w:val="24"/>
        </w:rPr>
        <w:t>.</w:t>
      </w:r>
      <w:r w:rsidRPr="005A0297">
        <w:rPr>
          <w:rFonts w:ascii="Times New Roman" w:hAnsi="Times New Roman" w:cs="Times New Roman"/>
          <w:sz w:val="24"/>
          <w:szCs w:val="24"/>
        </w:rPr>
        <w:t xml:space="preserve"> </w:t>
      </w:r>
      <w:r w:rsidR="00FC292E" w:rsidRPr="005A0297">
        <w:rPr>
          <w:rFonts w:ascii="Times New Roman" w:hAnsi="Times New Roman" w:cs="Times New Roman"/>
          <w:sz w:val="24"/>
          <w:szCs w:val="24"/>
        </w:rPr>
        <w:t>Garantiniu laikotarpiu paaiškėjus, kad pristatyta prekė neatitinka kokybės reikalavimų ar atsiradus prekės defektams, Pirkėjas nedelsdamas raštu praneša apie tai Pardavėjui. Per 3 darbo dienas po pranešimo, Šalys raštu susiderina defektų pašalinimo terminą ir Pardavėjas įsipareigoja per suderintą terminą ištaisyti defektą (-us) ar pakeisti prekę be papildomo užmokesčio.</w:t>
      </w:r>
    </w:p>
    <w:p w14:paraId="5BB9A666" w14:textId="0F044AB9" w:rsidR="00FC292E" w:rsidRPr="005A0297" w:rsidRDefault="004972A8" w:rsidP="005A4BA0">
      <w:pPr>
        <w:ind w:firstLine="567"/>
        <w:jc w:val="both"/>
        <w:rPr>
          <w:rFonts w:ascii="Times New Roman" w:hAnsi="Times New Roman" w:cs="Times New Roman"/>
          <w:sz w:val="24"/>
          <w:szCs w:val="24"/>
        </w:rPr>
      </w:pPr>
      <w:r w:rsidRPr="005A0297">
        <w:rPr>
          <w:rFonts w:ascii="Times New Roman" w:hAnsi="Times New Roman" w:cs="Times New Roman"/>
          <w:sz w:val="24"/>
          <w:szCs w:val="24"/>
        </w:rPr>
        <w:t>21.5</w:t>
      </w:r>
      <w:r w:rsidR="000217E0" w:rsidRPr="005A0297">
        <w:rPr>
          <w:rFonts w:ascii="Times New Roman" w:hAnsi="Times New Roman" w:cs="Times New Roman"/>
          <w:sz w:val="24"/>
          <w:szCs w:val="24"/>
        </w:rPr>
        <w:t>.</w:t>
      </w:r>
      <w:r w:rsidRPr="005A0297">
        <w:rPr>
          <w:rFonts w:ascii="Times New Roman" w:hAnsi="Times New Roman" w:cs="Times New Roman"/>
          <w:sz w:val="24"/>
          <w:szCs w:val="24"/>
        </w:rPr>
        <w:t xml:space="preserve"> </w:t>
      </w:r>
      <w:r w:rsidR="00FC292E" w:rsidRPr="005A0297">
        <w:rPr>
          <w:rFonts w:ascii="Times New Roman" w:hAnsi="Times New Roman" w:cs="Times New Roman"/>
          <w:sz w:val="24"/>
          <w:szCs w:val="24"/>
        </w:rPr>
        <w:t>Jeigu per raštu suderintą terminą Pardavėjas neištaiso defekto (-ų) ar nepakeičia prekės su defektu, Pirkėjas gali imtis reikiamų priemonių defektų ištaisymui Pardavėjo sąskaita, nepažeisdamas jokių kitų teisių, kurias Pirkėjas turi Pardavėjo atžvilgiu pagal šią Sutartį, ir reikalauti atlyginti trūkumų šalinimo išlaidas.</w:t>
      </w:r>
    </w:p>
    <w:p w14:paraId="7C31722A" w14:textId="32B36011" w:rsidR="00FC292E" w:rsidRPr="005A0297" w:rsidRDefault="004972A8" w:rsidP="005A4BA0">
      <w:pPr>
        <w:ind w:firstLine="567"/>
        <w:jc w:val="both"/>
        <w:rPr>
          <w:rFonts w:ascii="Times New Roman" w:hAnsi="Times New Roman" w:cs="Times New Roman"/>
          <w:sz w:val="24"/>
          <w:szCs w:val="24"/>
        </w:rPr>
      </w:pPr>
      <w:r w:rsidRPr="005A0297">
        <w:rPr>
          <w:rFonts w:ascii="Times New Roman" w:hAnsi="Times New Roman" w:cs="Times New Roman"/>
          <w:sz w:val="24"/>
          <w:szCs w:val="24"/>
        </w:rPr>
        <w:t>21.6</w:t>
      </w:r>
      <w:r w:rsidR="000217E0" w:rsidRPr="005A0297">
        <w:rPr>
          <w:rFonts w:ascii="Times New Roman" w:hAnsi="Times New Roman" w:cs="Times New Roman"/>
          <w:sz w:val="24"/>
          <w:szCs w:val="24"/>
        </w:rPr>
        <w:t>.</w:t>
      </w:r>
      <w:r w:rsidRPr="005A0297">
        <w:rPr>
          <w:rFonts w:ascii="Times New Roman" w:hAnsi="Times New Roman" w:cs="Times New Roman"/>
          <w:sz w:val="24"/>
          <w:szCs w:val="24"/>
        </w:rPr>
        <w:t xml:space="preserve"> </w:t>
      </w:r>
      <w:r w:rsidR="00FC292E" w:rsidRPr="005A0297">
        <w:rPr>
          <w:rFonts w:ascii="Times New Roman" w:hAnsi="Times New Roman" w:cs="Times New Roman"/>
          <w:sz w:val="24"/>
          <w:szCs w:val="24"/>
        </w:rPr>
        <w:t xml:space="preserve">Jeigu prekė pakeičiama ar suremontuojama – tęsiamas tas pats garantinis terminas. </w:t>
      </w:r>
    </w:p>
    <w:p w14:paraId="0FF5B0AB" w14:textId="29EDBEC5" w:rsidR="00FC292E" w:rsidRPr="005A0297" w:rsidRDefault="004972A8" w:rsidP="005A4BA0">
      <w:pPr>
        <w:ind w:firstLine="567"/>
        <w:jc w:val="both"/>
        <w:rPr>
          <w:rFonts w:ascii="Times New Roman" w:hAnsi="Times New Roman" w:cs="Times New Roman"/>
          <w:b/>
          <w:bCs/>
          <w:sz w:val="24"/>
          <w:szCs w:val="24"/>
        </w:rPr>
      </w:pPr>
      <w:r w:rsidRPr="005A0297">
        <w:rPr>
          <w:rFonts w:ascii="Times New Roman" w:hAnsi="Times New Roman" w:cs="Times New Roman"/>
          <w:b/>
          <w:bCs/>
          <w:sz w:val="24"/>
          <w:szCs w:val="24"/>
        </w:rPr>
        <w:t xml:space="preserve">22. </w:t>
      </w:r>
      <w:r w:rsidR="00FC292E" w:rsidRPr="005A0297">
        <w:rPr>
          <w:rFonts w:ascii="Times New Roman" w:hAnsi="Times New Roman" w:cs="Times New Roman"/>
          <w:b/>
          <w:bCs/>
          <w:sz w:val="24"/>
          <w:szCs w:val="24"/>
        </w:rPr>
        <w:t>Sutarties nutraukimas prieš terminą:</w:t>
      </w:r>
    </w:p>
    <w:p w14:paraId="5F8749E4" w14:textId="2679433F" w:rsidR="00FC292E" w:rsidRPr="005A0297" w:rsidRDefault="004972A8" w:rsidP="005A4BA0">
      <w:pPr>
        <w:ind w:firstLine="567"/>
        <w:jc w:val="both"/>
        <w:rPr>
          <w:rFonts w:ascii="Times New Roman" w:hAnsi="Times New Roman" w:cs="Times New Roman"/>
          <w:sz w:val="24"/>
          <w:szCs w:val="24"/>
        </w:rPr>
      </w:pPr>
      <w:r w:rsidRPr="005A0297">
        <w:rPr>
          <w:rFonts w:ascii="Times New Roman" w:hAnsi="Times New Roman" w:cs="Times New Roman"/>
          <w:sz w:val="24"/>
          <w:szCs w:val="24"/>
        </w:rPr>
        <w:t>22.1</w:t>
      </w:r>
      <w:r w:rsidR="000217E0" w:rsidRPr="005A0297">
        <w:rPr>
          <w:rFonts w:ascii="Times New Roman" w:hAnsi="Times New Roman" w:cs="Times New Roman"/>
          <w:sz w:val="24"/>
          <w:szCs w:val="24"/>
        </w:rPr>
        <w:t>.</w:t>
      </w:r>
      <w:r w:rsidRPr="005A0297">
        <w:rPr>
          <w:rFonts w:ascii="Times New Roman" w:hAnsi="Times New Roman" w:cs="Times New Roman"/>
          <w:sz w:val="24"/>
          <w:szCs w:val="24"/>
        </w:rPr>
        <w:t xml:space="preserve"> </w:t>
      </w:r>
      <w:r w:rsidR="00FC292E" w:rsidRPr="005A0297">
        <w:rPr>
          <w:rFonts w:ascii="Times New Roman" w:hAnsi="Times New Roman" w:cs="Times New Roman"/>
          <w:sz w:val="24"/>
          <w:szCs w:val="24"/>
        </w:rPr>
        <w:t>Pirkėjas, įspėjęs Pardavėją prieš 14 kalendorinių dienų, turi teisę vienašališkai nutraukti Sutartį ir pareikalauti iš Pardavėjo atlyginti Pirkėjo patirtus nuostolius, jeigu:</w:t>
      </w:r>
    </w:p>
    <w:p w14:paraId="642A8B63" w14:textId="15157DEA" w:rsidR="00FC292E" w:rsidRPr="005A0297" w:rsidRDefault="004972A8" w:rsidP="005A4BA0">
      <w:pPr>
        <w:ind w:firstLine="567"/>
        <w:jc w:val="both"/>
        <w:rPr>
          <w:rFonts w:ascii="Times New Roman" w:hAnsi="Times New Roman" w:cs="Times New Roman"/>
          <w:sz w:val="24"/>
          <w:szCs w:val="24"/>
        </w:rPr>
      </w:pPr>
      <w:r w:rsidRPr="005A0297">
        <w:rPr>
          <w:rFonts w:ascii="Times New Roman" w:hAnsi="Times New Roman" w:cs="Times New Roman"/>
          <w:sz w:val="24"/>
          <w:szCs w:val="24"/>
        </w:rPr>
        <w:t>22.1.1</w:t>
      </w:r>
      <w:r w:rsidR="000217E0" w:rsidRPr="005A0297">
        <w:rPr>
          <w:rFonts w:ascii="Times New Roman" w:hAnsi="Times New Roman" w:cs="Times New Roman"/>
          <w:sz w:val="24"/>
          <w:szCs w:val="24"/>
        </w:rPr>
        <w:t>.</w:t>
      </w:r>
      <w:r w:rsidRPr="005A0297">
        <w:rPr>
          <w:rFonts w:ascii="Times New Roman" w:hAnsi="Times New Roman" w:cs="Times New Roman"/>
          <w:sz w:val="24"/>
          <w:szCs w:val="24"/>
        </w:rPr>
        <w:t xml:space="preserve"> </w:t>
      </w:r>
      <w:r w:rsidR="00FC292E" w:rsidRPr="005A0297">
        <w:rPr>
          <w:rFonts w:ascii="Times New Roman" w:hAnsi="Times New Roman" w:cs="Times New Roman"/>
          <w:sz w:val="24"/>
          <w:szCs w:val="24"/>
        </w:rPr>
        <w:t>Pardavėjas per pagrįstai nustatytą laikotarpį neįvykdo Pirkėjo nurodymo ištaisyti netinkamai įvykdytus arba neįvykdytus sutartinius įsipareigojimus;</w:t>
      </w:r>
    </w:p>
    <w:p w14:paraId="4F3253D1" w14:textId="748C2C0F" w:rsidR="00FC292E" w:rsidRPr="005A0297" w:rsidRDefault="004972A8" w:rsidP="005A4BA0">
      <w:pPr>
        <w:ind w:firstLine="567"/>
        <w:jc w:val="both"/>
        <w:rPr>
          <w:rFonts w:ascii="Times New Roman" w:hAnsi="Times New Roman" w:cs="Times New Roman"/>
          <w:sz w:val="24"/>
          <w:szCs w:val="24"/>
        </w:rPr>
      </w:pPr>
      <w:r w:rsidRPr="005A0297">
        <w:rPr>
          <w:rFonts w:ascii="Times New Roman" w:hAnsi="Times New Roman" w:cs="Times New Roman"/>
          <w:sz w:val="24"/>
          <w:szCs w:val="24"/>
        </w:rPr>
        <w:t>22.1.2</w:t>
      </w:r>
      <w:r w:rsidR="000217E0" w:rsidRPr="005A0297">
        <w:rPr>
          <w:rFonts w:ascii="Times New Roman" w:hAnsi="Times New Roman" w:cs="Times New Roman"/>
          <w:sz w:val="24"/>
          <w:szCs w:val="24"/>
        </w:rPr>
        <w:t>.</w:t>
      </w:r>
      <w:r w:rsidRPr="005A0297">
        <w:rPr>
          <w:rFonts w:ascii="Times New Roman" w:hAnsi="Times New Roman" w:cs="Times New Roman"/>
          <w:sz w:val="24"/>
          <w:szCs w:val="24"/>
        </w:rPr>
        <w:t xml:space="preserve"> </w:t>
      </w:r>
      <w:r w:rsidR="00FC292E" w:rsidRPr="005A0297">
        <w:rPr>
          <w:rFonts w:ascii="Times New Roman" w:hAnsi="Times New Roman" w:cs="Times New Roman"/>
          <w:sz w:val="24"/>
          <w:szCs w:val="24"/>
        </w:rPr>
        <w:t>Pardavėjas bankrutuoja arba yra likviduojamas, kai sustabdo ūkinę veiklą, arba kai įstatymuose ir kituose teisės aktuose numatyta tvarka susidaro analogiška situacija;</w:t>
      </w:r>
    </w:p>
    <w:p w14:paraId="58C6669F" w14:textId="4083222D" w:rsidR="00FC292E" w:rsidRPr="005A0297" w:rsidRDefault="004972A8" w:rsidP="005A4BA0">
      <w:pPr>
        <w:ind w:firstLine="567"/>
        <w:jc w:val="both"/>
        <w:rPr>
          <w:rFonts w:ascii="Times New Roman" w:hAnsi="Times New Roman" w:cs="Times New Roman"/>
          <w:sz w:val="24"/>
          <w:szCs w:val="24"/>
        </w:rPr>
      </w:pPr>
      <w:r w:rsidRPr="005A0297">
        <w:rPr>
          <w:rFonts w:ascii="Times New Roman" w:hAnsi="Times New Roman" w:cs="Times New Roman"/>
          <w:sz w:val="24"/>
          <w:szCs w:val="24"/>
        </w:rPr>
        <w:t>22.1.3</w:t>
      </w:r>
      <w:r w:rsidR="000217E0" w:rsidRPr="005A0297">
        <w:rPr>
          <w:rFonts w:ascii="Times New Roman" w:hAnsi="Times New Roman" w:cs="Times New Roman"/>
          <w:sz w:val="24"/>
          <w:szCs w:val="24"/>
        </w:rPr>
        <w:t>.</w:t>
      </w:r>
      <w:r w:rsidRPr="005A0297">
        <w:rPr>
          <w:rFonts w:ascii="Times New Roman" w:hAnsi="Times New Roman" w:cs="Times New Roman"/>
          <w:sz w:val="24"/>
          <w:szCs w:val="24"/>
        </w:rPr>
        <w:t xml:space="preserve"> </w:t>
      </w:r>
      <w:r w:rsidR="00FC292E" w:rsidRPr="005A0297">
        <w:rPr>
          <w:rFonts w:ascii="Times New Roman" w:hAnsi="Times New Roman" w:cs="Times New Roman"/>
          <w:sz w:val="24"/>
          <w:szCs w:val="24"/>
        </w:rPr>
        <w:t>po raštiško Pirkėjo įspėjimo, Pardavėjas neužtikrina prekės kokybės ar nevykdo kitų Sutarties sąlygų arba raštiškai perspėtas dar kartą jas pažeidžia;</w:t>
      </w:r>
    </w:p>
    <w:p w14:paraId="4E5BB89A" w14:textId="01C2F364" w:rsidR="00FC292E" w:rsidRPr="005A0297" w:rsidRDefault="004972A8" w:rsidP="005A4BA0">
      <w:pPr>
        <w:ind w:firstLine="567"/>
        <w:jc w:val="both"/>
        <w:rPr>
          <w:rFonts w:ascii="Times New Roman" w:hAnsi="Times New Roman" w:cs="Times New Roman"/>
          <w:sz w:val="24"/>
          <w:szCs w:val="24"/>
        </w:rPr>
      </w:pPr>
      <w:r w:rsidRPr="005A0297">
        <w:rPr>
          <w:rFonts w:ascii="Times New Roman" w:hAnsi="Times New Roman" w:cs="Times New Roman"/>
          <w:sz w:val="24"/>
          <w:szCs w:val="24"/>
        </w:rPr>
        <w:t>22.1.4</w:t>
      </w:r>
      <w:r w:rsidR="000217E0" w:rsidRPr="005A0297">
        <w:rPr>
          <w:rFonts w:ascii="Times New Roman" w:hAnsi="Times New Roman" w:cs="Times New Roman"/>
          <w:sz w:val="24"/>
          <w:szCs w:val="24"/>
        </w:rPr>
        <w:t>.</w:t>
      </w:r>
      <w:r w:rsidRPr="005A0297">
        <w:rPr>
          <w:rFonts w:ascii="Times New Roman" w:hAnsi="Times New Roman" w:cs="Times New Roman"/>
          <w:sz w:val="24"/>
          <w:szCs w:val="24"/>
        </w:rPr>
        <w:t xml:space="preserve"> </w:t>
      </w:r>
      <w:r w:rsidR="00FC292E" w:rsidRPr="005A0297">
        <w:rPr>
          <w:rFonts w:ascii="Times New Roman" w:hAnsi="Times New Roman" w:cs="Times New Roman"/>
          <w:sz w:val="24"/>
          <w:szCs w:val="24"/>
        </w:rPr>
        <w:t>Lietuvos Respublikos viešųjų pirkimų įstatymo 90 straipsnio 1 dalyje nurodytais atvejais.</w:t>
      </w:r>
    </w:p>
    <w:p w14:paraId="2FC5D9CB" w14:textId="2EFFEB0B" w:rsidR="00FC292E" w:rsidRPr="005A0297" w:rsidRDefault="004972A8" w:rsidP="005A4BA0">
      <w:pPr>
        <w:ind w:firstLine="567"/>
        <w:jc w:val="both"/>
        <w:rPr>
          <w:rFonts w:ascii="Times New Roman" w:hAnsi="Times New Roman" w:cs="Times New Roman"/>
          <w:sz w:val="24"/>
          <w:szCs w:val="24"/>
        </w:rPr>
      </w:pPr>
      <w:r w:rsidRPr="005A0297">
        <w:rPr>
          <w:rFonts w:ascii="Times New Roman" w:hAnsi="Times New Roman" w:cs="Times New Roman"/>
          <w:sz w:val="24"/>
          <w:szCs w:val="24"/>
        </w:rPr>
        <w:t>22.2</w:t>
      </w:r>
      <w:r w:rsidR="000217E0" w:rsidRPr="005A0297">
        <w:rPr>
          <w:rFonts w:ascii="Times New Roman" w:hAnsi="Times New Roman" w:cs="Times New Roman"/>
          <w:sz w:val="24"/>
          <w:szCs w:val="24"/>
        </w:rPr>
        <w:t>.</w:t>
      </w:r>
      <w:r w:rsidRPr="005A0297">
        <w:rPr>
          <w:rFonts w:ascii="Times New Roman" w:hAnsi="Times New Roman" w:cs="Times New Roman"/>
          <w:sz w:val="24"/>
          <w:szCs w:val="24"/>
        </w:rPr>
        <w:t xml:space="preserve"> </w:t>
      </w:r>
      <w:r w:rsidR="00FC292E" w:rsidRPr="005A0297">
        <w:rPr>
          <w:rFonts w:ascii="Times New Roman" w:hAnsi="Times New Roman" w:cs="Times New Roman"/>
          <w:sz w:val="24"/>
          <w:szCs w:val="24"/>
        </w:rPr>
        <w:t>Pirkėjas arba Pardavėjas turi teisę, įspėjęs kitą Šalį prieš 14 kalendorinių dienų, vienašališkai nutraukti Sutartį dėl esminio pažeidimo. Nutraukus Sutartį dėl Pardavėjo esminio šios Sutarties pažeidimo, Pirkėjas, vadovaudamasis viešuosius pirkimus reglamentuojančių teisės aktų nustatyta tvarka, įtraukia Pardavėją į Nepatikimų tiekėjų sąrašą. Įspėjus Pardavėją apie esminį Sutarties pažeidimą, Sutartis laikoma nutraukta po 14 kalendorinių dienų nuo įspėjimo Pardavėjui išsiuntimo dienos.</w:t>
      </w:r>
    </w:p>
    <w:p w14:paraId="5440FF29" w14:textId="2AE8C2D1" w:rsidR="00FC292E" w:rsidRPr="005A0297" w:rsidRDefault="004972A8" w:rsidP="005A4BA0">
      <w:pPr>
        <w:ind w:firstLine="567"/>
        <w:jc w:val="both"/>
        <w:rPr>
          <w:rFonts w:ascii="Times New Roman" w:hAnsi="Times New Roman" w:cs="Times New Roman"/>
          <w:sz w:val="24"/>
          <w:szCs w:val="24"/>
        </w:rPr>
      </w:pPr>
      <w:r w:rsidRPr="005A0297">
        <w:rPr>
          <w:rFonts w:ascii="Times New Roman" w:hAnsi="Times New Roman" w:cs="Times New Roman"/>
          <w:sz w:val="24"/>
          <w:szCs w:val="24"/>
        </w:rPr>
        <w:t>22.3</w:t>
      </w:r>
      <w:r w:rsidR="000217E0" w:rsidRPr="005A0297">
        <w:rPr>
          <w:rFonts w:ascii="Times New Roman" w:hAnsi="Times New Roman" w:cs="Times New Roman"/>
          <w:sz w:val="24"/>
          <w:szCs w:val="24"/>
        </w:rPr>
        <w:t>.</w:t>
      </w:r>
      <w:r w:rsidRPr="005A0297">
        <w:rPr>
          <w:rFonts w:ascii="Times New Roman" w:hAnsi="Times New Roman" w:cs="Times New Roman"/>
          <w:sz w:val="24"/>
          <w:szCs w:val="24"/>
        </w:rPr>
        <w:t xml:space="preserve"> </w:t>
      </w:r>
      <w:r w:rsidR="00FC292E" w:rsidRPr="005A0297">
        <w:rPr>
          <w:rFonts w:ascii="Times New Roman" w:hAnsi="Times New Roman" w:cs="Times New Roman"/>
          <w:sz w:val="24"/>
          <w:szCs w:val="24"/>
        </w:rPr>
        <w:t>Pirkėjui arba Pardavėjui vienašališkai nutraukus Sutartį, Pardavėjas privalo perduoti iki Sutarties nutraukimo datos pristatytas prekes Šalims pasirašant priėmimo–perdavimo aktą. Pirkėjas privalo apmokėti už patiektas prekes, iš mokėtinų sumų išskaičiuojant netesybas ir nuostolius.</w:t>
      </w:r>
    </w:p>
    <w:p w14:paraId="5C89AD7F" w14:textId="3E8690C9" w:rsidR="00FC292E" w:rsidRPr="005A0297" w:rsidRDefault="004972A8" w:rsidP="005A4BA0">
      <w:pPr>
        <w:ind w:firstLine="567"/>
        <w:jc w:val="both"/>
        <w:rPr>
          <w:rFonts w:ascii="Times New Roman" w:hAnsi="Times New Roman" w:cs="Times New Roman"/>
          <w:sz w:val="24"/>
          <w:szCs w:val="24"/>
        </w:rPr>
      </w:pPr>
      <w:r w:rsidRPr="005A0297">
        <w:rPr>
          <w:rFonts w:ascii="Times New Roman" w:hAnsi="Times New Roman" w:cs="Times New Roman"/>
          <w:sz w:val="24"/>
          <w:szCs w:val="24"/>
        </w:rPr>
        <w:t>22.4</w:t>
      </w:r>
      <w:r w:rsidR="000217E0" w:rsidRPr="005A0297">
        <w:rPr>
          <w:rFonts w:ascii="Times New Roman" w:hAnsi="Times New Roman" w:cs="Times New Roman"/>
          <w:sz w:val="24"/>
          <w:szCs w:val="24"/>
        </w:rPr>
        <w:t>.</w:t>
      </w:r>
      <w:r w:rsidRPr="005A0297">
        <w:rPr>
          <w:rFonts w:ascii="Times New Roman" w:hAnsi="Times New Roman" w:cs="Times New Roman"/>
          <w:sz w:val="24"/>
          <w:szCs w:val="24"/>
        </w:rPr>
        <w:t xml:space="preserve"> </w:t>
      </w:r>
      <w:r w:rsidR="00FC292E" w:rsidRPr="005A0297">
        <w:rPr>
          <w:rFonts w:ascii="Times New Roman" w:hAnsi="Times New Roman" w:cs="Times New Roman"/>
          <w:sz w:val="24"/>
          <w:szCs w:val="24"/>
        </w:rPr>
        <w:t>Pardavėjas neturi teisės vienašališkai nutraukti Sutartį nesant pagrindo, nurodyto Sutartyje arba Lietuvos Respublikos teisės aktuose. Be pagrindo nutraukus Sutartį, Pardavėjas privalo Pirkėjui sumokėti 10 procentų dydžio baudą nuo pradinės Sutarties vertės.</w:t>
      </w:r>
    </w:p>
    <w:p w14:paraId="28D1C6AB" w14:textId="4F10ABB9" w:rsidR="00FC292E" w:rsidRPr="005A0297" w:rsidRDefault="004972A8" w:rsidP="005A4BA0">
      <w:pPr>
        <w:ind w:firstLine="567"/>
        <w:jc w:val="both"/>
        <w:rPr>
          <w:rFonts w:ascii="Times New Roman" w:hAnsi="Times New Roman" w:cs="Times New Roman"/>
          <w:b/>
          <w:bCs/>
          <w:sz w:val="24"/>
          <w:szCs w:val="24"/>
        </w:rPr>
      </w:pPr>
      <w:r w:rsidRPr="005A0297">
        <w:rPr>
          <w:rFonts w:ascii="Times New Roman" w:hAnsi="Times New Roman" w:cs="Times New Roman"/>
          <w:b/>
          <w:bCs/>
          <w:sz w:val="24"/>
          <w:szCs w:val="24"/>
        </w:rPr>
        <w:t xml:space="preserve">23. </w:t>
      </w:r>
      <w:r w:rsidR="00FC292E" w:rsidRPr="005A0297">
        <w:rPr>
          <w:rFonts w:ascii="Times New Roman" w:hAnsi="Times New Roman" w:cs="Times New Roman"/>
          <w:b/>
          <w:bCs/>
          <w:sz w:val="24"/>
          <w:szCs w:val="24"/>
        </w:rPr>
        <w:t>Nenugalimos jėgos aplinkybės:</w:t>
      </w:r>
    </w:p>
    <w:p w14:paraId="12BF4652" w14:textId="4B6D4616" w:rsidR="00FC292E" w:rsidRPr="005A0297" w:rsidRDefault="004972A8" w:rsidP="005A4BA0">
      <w:pPr>
        <w:ind w:firstLine="567"/>
        <w:jc w:val="both"/>
        <w:rPr>
          <w:rFonts w:ascii="Times New Roman" w:hAnsi="Times New Roman" w:cs="Times New Roman"/>
          <w:sz w:val="24"/>
          <w:szCs w:val="24"/>
        </w:rPr>
      </w:pPr>
      <w:r w:rsidRPr="005A0297">
        <w:rPr>
          <w:rFonts w:ascii="Times New Roman" w:hAnsi="Times New Roman" w:cs="Times New Roman"/>
          <w:sz w:val="24"/>
          <w:szCs w:val="24"/>
        </w:rPr>
        <w:t>23.1</w:t>
      </w:r>
      <w:r w:rsidR="000217E0" w:rsidRPr="005A0297">
        <w:rPr>
          <w:rFonts w:ascii="Times New Roman" w:hAnsi="Times New Roman" w:cs="Times New Roman"/>
          <w:sz w:val="24"/>
          <w:szCs w:val="24"/>
        </w:rPr>
        <w:t>.</w:t>
      </w:r>
      <w:r w:rsidRPr="005A0297">
        <w:rPr>
          <w:rFonts w:ascii="Times New Roman" w:hAnsi="Times New Roman" w:cs="Times New Roman"/>
          <w:sz w:val="24"/>
          <w:szCs w:val="24"/>
        </w:rPr>
        <w:t xml:space="preserve"> </w:t>
      </w:r>
      <w:r w:rsidR="00FC292E" w:rsidRPr="005A0297">
        <w:rPr>
          <w:rFonts w:ascii="Times New Roman" w:hAnsi="Times New Roman" w:cs="Times New Roman"/>
          <w:sz w:val="24"/>
          <w:szCs w:val="24"/>
        </w:rPr>
        <w:t>Šalis gali būti visiškai ar iš dalies atleidžiama nuo atsakomybės dėl ypatingų ir neišvengiamų aplinkybių – nenugalimos jėgos (force majeure), nustatytos ir jas patyrusios Šalies įrodytos pagal Civilinį kodeksą, jeigu Šalis nedelsdama pranešė kitai Šaliai apie kliūtį bei jos poveikį įsipareigojimams vykdyti.</w:t>
      </w:r>
    </w:p>
    <w:p w14:paraId="4EF9741B" w14:textId="3A269661" w:rsidR="00FC292E" w:rsidRPr="005A0297" w:rsidRDefault="004972A8" w:rsidP="005A4BA0">
      <w:pPr>
        <w:ind w:firstLine="567"/>
        <w:jc w:val="both"/>
        <w:rPr>
          <w:rFonts w:ascii="Times New Roman" w:hAnsi="Times New Roman" w:cs="Times New Roman"/>
          <w:sz w:val="24"/>
          <w:szCs w:val="24"/>
        </w:rPr>
      </w:pPr>
      <w:r w:rsidRPr="005A0297">
        <w:rPr>
          <w:rFonts w:ascii="Times New Roman" w:hAnsi="Times New Roman" w:cs="Times New Roman"/>
          <w:sz w:val="24"/>
          <w:szCs w:val="24"/>
        </w:rPr>
        <w:t>23.2</w:t>
      </w:r>
      <w:r w:rsidR="000217E0" w:rsidRPr="005A0297">
        <w:rPr>
          <w:rFonts w:ascii="Times New Roman" w:hAnsi="Times New Roman" w:cs="Times New Roman"/>
          <w:sz w:val="24"/>
          <w:szCs w:val="24"/>
        </w:rPr>
        <w:t>.</w:t>
      </w:r>
      <w:r w:rsidRPr="005A0297">
        <w:rPr>
          <w:rFonts w:ascii="Times New Roman" w:hAnsi="Times New Roman" w:cs="Times New Roman"/>
          <w:sz w:val="24"/>
          <w:szCs w:val="24"/>
        </w:rPr>
        <w:t xml:space="preserve"> </w:t>
      </w:r>
      <w:r w:rsidR="00FC292E" w:rsidRPr="005A0297">
        <w:rPr>
          <w:rFonts w:ascii="Times New Roman" w:hAnsi="Times New Roman" w:cs="Times New Roman"/>
          <w:sz w:val="24"/>
          <w:szCs w:val="24"/>
        </w:rPr>
        <w:t xml:space="preserve">Nenugalimos jėgos aplinkybių sąvoka apibrėžiama ir Šalių teisės, pareigos ir atsakomybė esant šioms aplinkybėms reglamentuojamos Civilinio kodekso 6.212 straipsnyje bei Atleidimo nuo atsakomybės esant nenugalimos jėgos (force majeure) aplinkybėms taisyklėse </w:t>
      </w:r>
      <w:r w:rsidR="00FC292E" w:rsidRPr="005A0297">
        <w:rPr>
          <w:rFonts w:ascii="Times New Roman" w:hAnsi="Times New Roman" w:cs="Times New Roman"/>
          <w:sz w:val="24"/>
          <w:szCs w:val="24"/>
        </w:rPr>
        <w:lastRenderedPageBreak/>
        <w:t>(Lietuvos  Respublikos  Vyriausybės 1996 m. liepos 15 d.  nutarimas Nr. 840 „Dėl Atleidimo nuo atsakomybės esant nenugalimos jėgos (force majeure) aplinkybėms taisyklių patvirtinimo“).</w:t>
      </w:r>
    </w:p>
    <w:p w14:paraId="52E8121D" w14:textId="7563DFA7" w:rsidR="00FC292E" w:rsidRPr="005A0297" w:rsidRDefault="004972A8" w:rsidP="005A4BA0">
      <w:pPr>
        <w:ind w:firstLine="567"/>
        <w:jc w:val="both"/>
        <w:rPr>
          <w:rFonts w:ascii="Times New Roman" w:hAnsi="Times New Roman" w:cs="Times New Roman"/>
          <w:sz w:val="24"/>
          <w:szCs w:val="24"/>
        </w:rPr>
      </w:pPr>
      <w:r w:rsidRPr="005A0297">
        <w:rPr>
          <w:rFonts w:ascii="Times New Roman" w:hAnsi="Times New Roman" w:cs="Times New Roman"/>
          <w:sz w:val="24"/>
          <w:szCs w:val="24"/>
        </w:rPr>
        <w:t>23.3</w:t>
      </w:r>
      <w:r w:rsidR="000217E0" w:rsidRPr="005A0297">
        <w:rPr>
          <w:rFonts w:ascii="Times New Roman" w:hAnsi="Times New Roman" w:cs="Times New Roman"/>
          <w:sz w:val="24"/>
          <w:szCs w:val="24"/>
        </w:rPr>
        <w:t>.</w:t>
      </w:r>
      <w:r w:rsidRPr="005A0297">
        <w:rPr>
          <w:rFonts w:ascii="Times New Roman" w:hAnsi="Times New Roman" w:cs="Times New Roman"/>
          <w:sz w:val="24"/>
          <w:szCs w:val="24"/>
        </w:rPr>
        <w:t xml:space="preserve"> </w:t>
      </w:r>
      <w:r w:rsidR="00FC292E" w:rsidRPr="005A0297">
        <w:rPr>
          <w:rFonts w:ascii="Times New Roman" w:hAnsi="Times New Roman" w:cs="Times New Roman"/>
          <w:sz w:val="24"/>
          <w:szCs w:val="24"/>
        </w:rPr>
        <w:t>Nenugalima jėga (force majeure) nelaikoma tai, kad rinkoje nėra reikalingų prievolei vykdyti prekių, Šalis neturi reikiamų finansinių išteklių arba Šalies kontrahentai pažeidžia savo prievoles. Nenugalima jėga (force majeure)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p w14:paraId="2C0BC85D" w14:textId="1387F066" w:rsidR="00FC292E" w:rsidRPr="005A0297" w:rsidRDefault="004972A8" w:rsidP="005A4BA0">
      <w:pPr>
        <w:ind w:firstLine="567"/>
        <w:jc w:val="both"/>
        <w:rPr>
          <w:rFonts w:ascii="Times New Roman" w:hAnsi="Times New Roman" w:cs="Times New Roman"/>
          <w:sz w:val="24"/>
          <w:szCs w:val="24"/>
        </w:rPr>
      </w:pPr>
      <w:r w:rsidRPr="005A0297">
        <w:rPr>
          <w:rFonts w:ascii="Times New Roman" w:hAnsi="Times New Roman" w:cs="Times New Roman"/>
          <w:sz w:val="24"/>
          <w:szCs w:val="24"/>
        </w:rPr>
        <w:t>23.4</w:t>
      </w:r>
      <w:r w:rsidR="000217E0" w:rsidRPr="005A0297">
        <w:rPr>
          <w:rFonts w:ascii="Times New Roman" w:hAnsi="Times New Roman" w:cs="Times New Roman"/>
          <w:sz w:val="24"/>
          <w:szCs w:val="24"/>
        </w:rPr>
        <w:t>.</w:t>
      </w:r>
      <w:r w:rsidRPr="005A0297">
        <w:rPr>
          <w:rFonts w:ascii="Times New Roman" w:hAnsi="Times New Roman" w:cs="Times New Roman"/>
          <w:sz w:val="24"/>
          <w:szCs w:val="24"/>
        </w:rPr>
        <w:t xml:space="preserve"> </w:t>
      </w:r>
      <w:r w:rsidR="00FC292E" w:rsidRPr="005A0297">
        <w:rPr>
          <w:rFonts w:ascii="Times New Roman" w:hAnsi="Times New Roman" w:cs="Times New Roman"/>
          <w:sz w:val="24"/>
          <w:szCs w:val="24"/>
        </w:rPr>
        <w:t>Jei kuri nors Sutarties Šalis mano, kad atsirado nenugalimos jėgos (force majeure) aplinkybės, dėl kurių ji negali vykdyti savo įsipareigojimų, ji nedelsdama (ne vėliau kaip per 3 darbo dienas nuo tokių aplinkybių atsiradimo ar sužinojimo apie jų atsiradimą) informuoja apie tai kitą Šalį, pranešdama apie aplinkybių pobūdį, galimą trukmę ir tikėtiną poveikį. Jei Pirkėjas raštu nenurodo kitaip, Pardavėjas toliau vykdo savo įsipareigojimus pagal Sutartį tiek, kiek įmanoma, ir ieško alternatyvių būdų savo įsipareigojimams, kurių vykdyti nenugalimos jėgos (force majeure) aplinkybės netrukdo, vykdyti.</w:t>
      </w:r>
    </w:p>
    <w:p w14:paraId="5B126BDA" w14:textId="611E2DBA" w:rsidR="00FC292E" w:rsidRPr="005A0297" w:rsidRDefault="004972A8" w:rsidP="005A4BA0">
      <w:pPr>
        <w:ind w:firstLine="567"/>
        <w:jc w:val="both"/>
        <w:rPr>
          <w:rFonts w:ascii="Times New Roman" w:hAnsi="Times New Roman" w:cs="Times New Roman"/>
          <w:sz w:val="24"/>
          <w:szCs w:val="24"/>
        </w:rPr>
      </w:pPr>
      <w:r w:rsidRPr="005A0297">
        <w:rPr>
          <w:rFonts w:ascii="Times New Roman" w:hAnsi="Times New Roman" w:cs="Times New Roman"/>
          <w:sz w:val="24"/>
          <w:szCs w:val="24"/>
        </w:rPr>
        <w:t>23.5</w:t>
      </w:r>
      <w:r w:rsidR="000217E0" w:rsidRPr="005A0297">
        <w:rPr>
          <w:rFonts w:ascii="Times New Roman" w:hAnsi="Times New Roman" w:cs="Times New Roman"/>
          <w:sz w:val="24"/>
          <w:szCs w:val="24"/>
        </w:rPr>
        <w:t>.</w:t>
      </w:r>
      <w:r w:rsidRPr="005A0297">
        <w:rPr>
          <w:rFonts w:ascii="Times New Roman" w:hAnsi="Times New Roman" w:cs="Times New Roman"/>
          <w:sz w:val="24"/>
          <w:szCs w:val="24"/>
        </w:rPr>
        <w:t xml:space="preserve"> </w:t>
      </w:r>
      <w:r w:rsidR="00FC292E" w:rsidRPr="005A0297">
        <w:rPr>
          <w:rFonts w:ascii="Times New Roman" w:hAnsi="Times New Roman" w:cs="Times New Roman"/>
          <w:sz w:val="24"/>
          <w:szCs w:val="24"/>
        </w:rPr>
        <w:t>Pardavėjas patvirtina, kad jis nežino apie nenugalimos jėgos (force majeure) aplinkybes, kurių Sutarties Šalys negali numatyti ar išvengti, nei kaip nors pašalinti ir dėl kurių visiškai ar iš dalies būtų neįmanoma vykdyti Sutartyje nustatytų įsipareigojimų.</w:t>
      </w:r>
    </w:p>
    <w:p w14:paraId="6CC082C1" w14:textId="5DCD2D02" w:rsidR="00FC292E" w:rsidRPr="005A0297" w:rsidRDefault="004972A8" w:rsidP="005A4BA0">
      <w:pPr>
        <w:ind w:firstLine="567"/>
        <w:jc w:val="both"/>
        <w:rPr>
          <w:rFonts w:ascii="Times New Roman" w:hAnsi="Times New Roman" w:cs="Times New Roman"/>
          <w:sz w:val="24"/>
          <w:szCs w:val="24"/>
        </w:rPr>
      </w:pPr>
      <w:r w:rsidRPr="005A0297">
        <w:rPr>
          <w:rFonts w:ascii="Times New Roman" w:hAnsi="Times New Roman" w:cs="Times New Roman"/>
          <w:sz w:val="24"/>
          <w:szCs w:val="24"/>
        </w:rPr>
        <w:t>23.6</w:t>
      </w:r>
      <w:r w:rsidR="000217E0" w:rsidRPr="005A0297">
        <w:rPr>
          <w:rFonts w:ascii="Times New Roman" w:hAnsi="Times New Roman" w:cs="Times New Roman"/>
          <w:sz w:val="24"/>
          <w:szCs w:val="24"/>
        </w:rPr>
        <w:t>.</w:t>
      </w:r>
      <w:r w:rsidRPr="005A0297">
        <w:rPr>
          <w:rFonts w:ascii="Times New Roman" w:hAnsi="Times New Roman" w:cs="Times New Roman"/>
          <w:sz w:val="24"/>
          <w:szCs w:val="24"/>
        </w:rPr>
        <w:t xml:space="preserve"> </w:t>
      </w:r>
      <w:r w:rsidR="00FC292E" w:rsidRPr="005A0297">
        <w:rPr>
          <w:rFonts w:ascii="Times New Roman" w:hAnsi="Times New Roman" w:cs="Times New Roman"/>
          <w:sz w:val="24"/>
          <w:szCs w:val="24"/>
        </w:rPr>
        <w:t>Jeigu Sutarties Šalis, kurią paveikė nenugalimos jėgos (force majeure) aplinkybės, ėmėsi visų pagrįstų atsargos priemonių ir dėjo visas pastangas, kad sumažintų su tuo susijusias išlaidas, panaudojo visas reikiamas priemones, kad ši Sutartis būtų tinkamai įvykdyta, Sutarties Šalies nesugebėjimas įvykdyti šioje Sutartyje numatytų įsipareigojimų nebus traktuojamas kaip Sutarties pažeidimas ar Sutarties įsipareigojimų nevykdymas. Pagrindas atleisti Sutarties Šalį nuo atsakomybės atsiranda nuo nenugalimos jėgos (force majeure) aplinkybių atsiradimo momento arba, jeigu apie ją nėra laiku pranešta, nuo pranešimo momento. Laiku nepranešusi apie nenugalimos jėgos (force majeure) aplinkybes, įsipareigojimų nevykdanti Šalis tampa iš dalies atsakinga už nuostolių, kurių priešingu atveju būtų buvę išvengta, atlyginimą.</w:t>
      </w:r>
    </w:p>
    <w:p w14:paraId="306509EB" w14:textId="234489E8" w:rsidR="00FC292E" w:rsidRPr="005A0297" w:rsidRDefault="004972A8" w:rsidP="005A4BA0">
      <w:pPr>
        <w:ind w:firstLine="567"/>
        <w:jc w:val="both"/>
        <w:rPr>
          <w:rFonts w:ascii="Times New Roman" w:hAnsi="Times New Roman" w:cs="Times New Roman"/>
          <w:sz w:val="24"/>
          <w:szCs w:val="24"/>
        </w:rPr>
      </w:pPr>
      <w:r w:rsidRPr="005A0297">
        <w:rPr>
          <w:rFonts w:ascii="Times New Roman" w:hAnsi="Times New Roman" w:cs="Times New Roman"/>
          <w:sz w:val="24"/>
          <w:szCs w:val="24"/>
        </w:rPr>
        <w:t>23.7</w:t>
      </w:r>
      <w:r w:rsidR="000217E0" w:rsidRPr="005A0297">
        <w:rPr>
          <w:rFonts w:ascii="Times New Roman" w:hAnsi="Times New Roman" w:cs="Times New Roman"/>
          <w:sz w:val="24"/>
          <w:szCs w:val="24"/>
        </w:rPr>
        <w:t>.</w:t>
      </w:r>
      <w:r w:rsidRPr="005A0297">
        <w:rPr>
          <w:rFonts w:ascii="Times New Roman" w:hAnsi="Times New Roman" w:cs="Times New Roman"/>
          <w:sz w:val="24"/>
          <w:szCs w:val="24"/>
        </w:rPr>
        <w:t xml:space="preserve"> </w:t>
      </w:r>
      <w:r w:rsidR="00FC292E" w:rsidRPr="005A0297">
        <w:rPr>
          <w:rFonts w:ascii="Times New Roman" w:hAnsi="Times New Roman" w:cs="Times New Roman"/>
          <w:sz w:val="24"/>
          <w:szCs w:val="24"/>
        </w:rPr>
        <w:t>Jei nenugalimos jėgos (force majeure) aplinkybės trunka ilgiau kaip 60 kalendorinių dienų, tada bet kuri Sutarties Šalis turi teisę nutraukti Sutartį, įspėjusi apie tai kitą Šalį prieš 30 kalendorinių dienų. Jei pasibaigus šiam 30 kalendorinių dienų laikotarpiui nenugalimos jėgos (force majeure) aplinkybės vis dar yra, Sutartis nutraukiama ir pagal Sutarties sąlygas Šalys atleidžiamos nuo tolesnio Sutarties vykdymo.</w:t>
      </w:r>
    </w:p>
    <w:p w14:paraId="2F3A541D" w14:textId="6D4078E1" w:rsidR="00FC292E" w:rsidRPr="005A0297" w:rsidRDefault="004972A8" w:rsidP="005A4BA0">
      <w:pPr>
        <w:ind w:firstLine="567"/>
        <w:jc w:val="both"/>
        <w:rPr>
          <w:rFonts w:ascii="Times New Roman" w:hAnsi="Times New Roman" w:cs="Times New Roman"/>
          <w:b/>
          <w:bCs/>
          <w:sz w:val="24"/>
          <w:szCs w:val="24"/>
        </w:rPr>
      </w:pPr>
      <w:r w:rsidRPr="005A0297">
        <w:rPr>
          <w:rFonts w:ascii="Times New Roman" w:hAnsi="Times New Roman" w:cs="Times New Roman"/>
          <w:b/>
          <w:bCs/>
          <w:sz w:val="24"/>
          <w:szCs w:val="24"/>
        </w:rPr>
        <w:t xml:space="preserve">24. </w:t>
      </w:r>
      <w:r w:rsidR="00FC292E" w:rsidRPr="005A0297">
        <w:rPr>
          <w:rFonts w:ascii="Times New Roman" w:hAnsi="Times New Roman" w:cs="Times New Roman"/>
          <w:b/>
          <w:bCs/>
          <w:sz w:val="24"/>
          <w:szCs w:val="24"/>
        </w:rPr>
        <w:t>Sutarties vykdymo sustabdymas:</w:t>
      </w:r>
    </w:p>
    <w:p w14:paraId="6BB9AAE8" w14:textId="176B5D81" w:rsidR="00FC292E" w:rsidRPr="005A0297" w:rsidRDefault="00FE43C7" w:rsidP="005A4BA0">
      <w:pPr>
        <w:ind w:firstLine="567"/>
        <w:jc w:val="both"/>
        <w:rPr>
          <w:rFonts w:ascii="Times New Roman" w:hAnsi="Times New Roman" w:cs="Times New Roman"/>
          <w:sz w:val="24"/>
          <w:szCs w:val="24"/>
        </w:rPr>
      </w:pPr>
      <w:r w:rsidRPr="005A0297">
        <w:rPr>
          <w:rFonts w:ascii="Times New Roman" w:hAnsi="Times New Roman" w:cs="Times New Roman"/>
          <w:sz w:val="24"/>
          <w:szCs w:val="24"/>
        </w:rPr>
        <w:t>24.1</w:t>
      </w:r>
      <w:r w:rsidR="000217E0" w:rsidRPr="005A0297">
        <w:rPr>
          <w:rFonts w:ascii="Times New Roman" w:hAnsi="Times New Roman" w:cs="Times New Roman"/>
          <w:sz w:val="24"/>
          <w:szCs w:val="24"/>
        </w:rPr>
        <w:t>.</w:t>
      </w:r>
      <w:r w:rsidRPr="005A0297">
        <w:rPr>
          <w:rFonts w:ascii="Times New Roman" w:hAnsi="Times New Roman" w:cs="Times New Roman"/>
          <w:sz w:val="24"/>
          <w:szCs w:val="24"/>
        </w:rPr>
        <w:t xml:space="preserve"> </w:t>
      </w:r>
      <w:r w:rsidR="00FC292E" w:rsidRPr="005A0297">
        <w:rPr>
          <w:rFonts w:ascii="Times New Roman" w:hAnsi="Times New Roman" w:cs="Times New Roman"/>
          <w:sz w:val="24"/>
          <w:szCs w:val="24"/>
        </w:rPr>
        <w:t>Sutarties vykdymas gali būti sustabdomas atsiradus aplinkybėms, kurios nebuvo žinomos iki Sutarties sudarymo. Jei Sutartis stabdoma ne Pardavėjo prašymu, Pirkėjas apie Sutarties stabdymą įspėja Pardavėją ne vėliau kaip likus 3 darbo dienoms iki stabdymo pradžios:</w:t>
      </w:r>
    </w:p>
    <w:p w14:paraId="4CDE8655" w14:textId="0CEED7A3" w:rsidR="00FC292E" w:rsidRPr="005A0297" w:rsidRDefault="00FE43C7" w:rsidP="005A4BA0">
      <w:pPr>
        <w:ind w:firstLine="567"/>
        <w:jc w:val="both"/>
        <w:rPr>
          <w:rFonts w:ascii="Times New Roman" w:hAnsi="Times New Roman" w:cs="Times New Roman"/>
          <w:sz w:val="24"/>
          <w:szCs w:val="24"/>
        </w:rPr>
      </w:pPr>
      <w:r w:rsidRPr="005A0297">
        <w:rPr>
          <w:rFonts w:ascii="Times New Roman" w:hAnsi="Times New Roman" w:cs="Times New Roman"/>
          <w:sz w:val="24"/>
          <w:szCs w:val="24"/>
        </w:rPr>
        <w:t>24.</w:t>
      </w:r>
      <w:r w:rsidR="00F37309" w:rsidRPr="005A0297">
        <w:rPr>
          <w:rFonts w:ascii="Times New Roman" w:hAnsi="Times New Roman" w:cs="Times New Roman"/>
          <w:sz w:val="24"/>
          <w:szCs w:val="24"/>
        </w:rPr>
        <w:t>1.1</w:t>
      </w:r>
      <w:r w:rsidR="000217E0" w:rsidRPr="005A0297">
        <w:rPr>
          <w:rFonts w:ascii="Times New Roman" w:hAnsi="Times New Roman" w:cs="Times New Roman"/>
          <w:sz w:val="24"/>
          <w:szCs w:val="24"/>
        </w:rPr>
        <w:t>.</w:t>
      </w:r>
      <w:r w:rsidRPr="005A0297">
        <w:rPr>
          <w:rFonts w:ascii="Times New Roman" w:hAnsi="Times New Roman" w:cs="Times New Roman"/>
          <w:sz w:val="24"/>
          <w:szCs w:val="24"/>
        </w:rPr>
        <w:t xml:space="preserve"> </w:t>
      </w:r>
      <w:r w:rsidR="00FC292E" w:rsidRPr="005A0297">
        <w:rPr>
          <w:rFonts w:ascii="Times New Roman" w:hAnsi="Times New Roman" w:cs="Times New Roman"/>
          <w:sz w:val="24"/>
          <w:szCs w:val="24"/>
        </w:rPr>
        <w:t>dokumentų derinimo procesas užtruko ne dėl nuo Pardavėjo priklausančių aplinkybių;</w:t>
      </w:r>
    </w:p>
    <w:p w14:paraId="0FD4550E" w14:textId="41D33D6A" w:rsidR="00FC292E" w:rsidRPr="005A0297" w:rsidRDefault="00FE43C7" w:rsidP="005A4BA0">
      <w:pPr>
        <w:ind w:firstLine="567"/>
        <w:jc w:val="both"/>
        <w:rPr>
          <w:rFonts w:ascii="Times New Roman" w:hAnsi="Times New Roman" w:cs="Times New Roman"/>
          <w:sz w:val="24"/>
          <w:szCs w:val="24"/>
        </w:rPr>
      </w:pPr>
      <w:r w:rsidRPr="005A0297">
        <w:rPr>
          <w:rFonts w:ascii="Times New Roman" w:hAnsi="Times New Roman" w:cs="Times New Roman"/>
          <w:sz w:val="24"/>
          <w:szCs w:val="24"/>
        </w:rPr>
        <w:t>24.</w:t>
      </w:r>
      <w:r w:rsidR="00F37309" w:rsidRPr="005A0297">
        <w:rPr>
          <w:rFonts w:ascii="Times New Roman" w:hAnsi="Times New Roman" w:cs="Times New Roman"/>
          <w:sz w:val="24"/>
          <w:szCs w:val="24"/>
        </w:rPr>
        <w:t>1.2</w:t>
      </w:r>
      <w:r w:rsidR="000217E0" w:rsidRPr="005A0297">
        <w:rPr>
          <w:rFonts w:ascii="Times New Roman" w:hAnsi="Times New Roman" w:cs="Times New Roman"/>
          <w:sz w:val="24"/>
          <w:szCs w:val="24"/>
        </w:rPr>
        <w:t>.</w:t>
      </w:r>
      <w:r w:rsidRPr="005A0297">
        <w:rPr>
          <w:rFonts w:ascii="Times New Roman" w:hAnsi="Times New Roman" w:cs="Times New Roman"/>
          <w:sz w:val="24"/>
          <w:szCs w:val="24"/>
        </w:rPr>
        <w:t xml:space="preserve"> </w:t>
      </w:r>
      <w:r w:rsidR="00FC292E" w:rsidRPr="005A0297">
        <w:rPr>
          <w:rFonts w:ascii="Times New Roman" w:hAnsi="Times New Roman" w:cs="Times New Roman"/>
          <w:sz w:val="24"/>
          <w:szCs w:val="24"/>
        </w:rPr>
        <w:t>paaiškėjo, kad reikalingi atitinkami leidimai ar kiti dokumentai, be kurių tolimesnis Sutarties vykdymas nebegalimas ir pan.;</w:t>
      </w:r>
    </w:p>
    <w:p w14:paraId="5FCFBC52" w14:textId="5FE7E3FF" w:rsidR="00FC292E" w:rsidRPr="005A0297" w:rsidRDefault="00FE43C7" w:rsidP="005A4BA0">
      <w:pPr>
        <w:ind w:firstLine="567"/>
        <w:jc w:val="both"/>
        <w:rPr>
          <w:rFonts w:ascii="Times New Roman" w:hAnsi="Times New Roman" w:cs="Times New Roman"/>
          <w:sz w:val="24"/>
          <w:szCs w:val="24"/>
        </w:rPr>
      </w:pPr>
      <w:r w:rsidRPr="005A0297">
        <w:rPr>
          <w:rFonts w:ascii="Times New Roman" w:hAnsi="Times New Roman" w:cs="Times New Roman"/>
          <w:sz w:val="24"/>
          <w:szCs w:val="24"/>
        </w:rPr>
        <w:t>24.</w:t>
      </w:r>
      <w:r w:rsidR="00F37309" w:rsidRPr="005A0297">
        <w:rPr>
          <w:rFonts w:ascii="Times New Roman" w:hAnsi="Times New Roman" w:cs="Times New Roman"/>
          <w:sz w:val="24"/>
          <w:szCs w:val="24"/>
        </w:rPr>
        <w:t>1.3</w:t>
      </w:r>
      <w:r w:rsidR="000217E0" w:rsidRPr="005A0297">
        <w:rPr>
          <w:rFonts w:ascii="Times New Roman" w:hAnsi="Times New Roman" w:cs="Times New Roman"/>
          <w:sz w:val="24"/>
          <w:szCs w:val="24"/>
        </w:rPr>
        <w:t>.</w:t>
      </w:r>
      <w:r w:rsidRPr="005A0297">
        <w:rPr>
          <w:rFonts w:ascii="Times New Roman" w:hAnsi="Times New Roman" w:cs="Times New Roman"/>
          <w:sz w:val="24"/>
          <w:szCs w:val="24"/>
        </w:rPr>
        <w:t xml:space="preserve"> </w:t>
      </w:r>
      <w:r w:rsidR="00FC292E" w:rsidRPr="005A0297">
        <w:rPr>
          <w:rFonts w:ascii="Times New Roman" w:hAnsi="Times New Roman" w:cs="Times New Roman"/>
          <w:sz w:val="24"/>
          <w:szCs w:val="24"/>
        </w:rPr>
        <w:t>atsiranda uždelsimas, kliūtys ar trukdymai, kurių atsiradimui Pardavėjas neturi įtakos ir už kuriuos jis neatsako ir kurie sukelti ir priskirtini tretiesiems asmenims (subtiekėjai, vykdantys Pardavėjo sutartines prievoles pagal Sutartį, nelaikomi trečiaisiais asmenimis);</w:t>
      </w:r>
    </w:p>
    <w:p w14:paraId="3F788582" w14:textId="5E229B55" w:rsidR="00FC292E" w:rsidRPr="005A0297" w:rsidRDefault="00FE43C7" w:rsidP="005A4BA0">
      <w:pPr>
        <w:ind w:firstLine="567"/>
        <w:jc w:val="both"/>
        <w:rPr>
          <w:rFonts w:ascii="Times New Roman" w:hAnsi="Times New Roman" w:cs="Times New Roman"/>
          <w:sz w:val="24"/>
          <w:szCs w:val="24"/>
        </w:rPr>
      </w:pPr>
      <w:r w:rsidRPr="005A0297">
        <w:rPr>
          <w:rFonts w:ascii="Times New Roman" w:hAnsi="Times New Roman" w:cs="Times New Roman"/>
          <w:sz w:val="24"/>
          <w:szCs w:val="24"/>
        </w:rPr>
        <w:lastRenderedPageBreak/>
        <w:t>24.</w:t>
      </w:r>
      <w:r w:rsidR="00F37309" w:rsidRPr="005A0297">
        <w:rPr>
          <w:rFonts w:ascii="Times New Roman" w:hAnsi="Times New Roman" w:cs="Times New Roman"/>
          <w:sz w:val="24"/>
          <w:szCs w:val="24"/>
        </w:rPr>
        <w:t>1.4</w:t>
      </w:r>
      <w:r w:rsidR="000217E0" w:rsidRPr="005A0297">
        <w:rPr>
          <w:rFonts w:ascii="Times New Roman" w:hAnsi="Times New Roman" w:cs="Times New Roman"/>
          <w:sz w:val="24"/>
          <w:szCs w:val="24"/>
        </w:rPr>
        <w:t>.</w:t>
      </w:r>
      <w:r w:rsidRPr="005A0297">
        <w:rPr>
          <w:rFonts w:ascii="Times New Roman" w:hAnsi="Times New Roman" w:cs="Times New Roman"/>
          <w:sz w:val="24"/>
          <w:szCs w:val="24"/>
        </w:rPr>
        <w:t xml:space="preserve"> </w:t>
      </w:r>
      <w:r w:rsidR="00FC292E" w:rsidRPr="005A0297">
        <w:rPr>
          <w:rFonts w:ascii="Times New Roman" w:hAnsi="Times New Roman" w:cs="Times New Roman"/>
          <w:sz w:val="24"/>
          <w:szCs w:val="24"/>
        </w:rPr>
        <w:t>dėl viešojo administravimo subjektų netinkamo veikimo ar neveikimo (pavyzdžiui, neteisėtų sprendimų priėmimo ar vėlavimo priimti sprendimus);</w:t>
      </w:r>
    </w:p>
    <w:p w14:paraId="0DA69F66" w14:textId="70ADE2B8" w:rsidR="00FC292E" w:rsidRPr="005A0297" w:rsidRDefault="00FE43C7" w:rsidP="005A4BA0">
      <w:pPr>
        <w:ind w:firstLine="567"/>
        <w:jc w:val="both"/>
        <w:rPr>
          <w:rFonts w:ascii="Times New Roman" w:hAnsi="Times New Roman" w:cs="Times New Roman"/>
          <w:sz w:val="24"/>
          <w:szCs w:val="24"/>
        </w:rPr>
      </w:pPr>
      <w:r w:rsidRPr="005A0297">
        <w:rPr>
          <w:rFonts w:ascii="Times New Roman" w:hAnsi="Times New Roman" w:cs="Times New Roman"/>
          <w:sz w:val="24"/>
          <w:szCs w:val="24"/>
        </w:rPr>
        <w:t>24.</w:t>
      </w:r>
      <w:r w:rsidR="00F37309" w:rsidRPr="005A0297">
        <w:rPr>
          <w:rFonts w:ascii="Times New Roman" w:hAnsi="Times New Roman" w:cs="Times New Roman"/>
          <w:sz w:val="24"/>
          <w:szCs w:val="24"/>
        </w:rPr>
        <w:t>1.5</w:t>
      </w:r>
      <w:r w:rsidR="000217E0" w:rsidRPr="005A0297">
        <w:rPr>
          <w:rFonts w:ascii="Times New Roman" w:hAnsi="Times New Roman" w:cs="Times New Roman"/>
          <w:sz w:val="24"/>
          <w:szCs w:val="24"/>
        </w:rPr>
        <w:t>.</w:t>
      </w:r>
      <w:r w:rsidRPr="005A0297">
        <w:rPr>
          <w:rFonts w:ascii="Times New Roman" w:hAnsi="Times New Roman" w:cs="Times New Roman"/>
          <w:sz w:val="24"/>
          <w:szCs w:val="24"/>
        </w:rPr>
        <w:t xml:space="preserve"> </w:t>
      </w:r>
      <w:r w:rsidR="00FC292E" w:rsidRPr="005A0297">
        <w:rPr>
          <w:rFonts w:ascii="Times New Roman" w:hAnsi="Times New Roman" w:cs="Times New Roman"/>
          <w:sz w:val="24"/>
          <w:szCs w:val="24"/>
        </w:rPr>
        <w:t>esant ekstremaliai situacijai dėl ligos epidemijos, pandemijos (tokios kaip COVID-19 ir pan.) ir/ar su tuo susijusių teisės aktais įvestų sąlygų ir/ar kitų su ekstremalia situacija susijusių, tačiau iš anksto nežinomų ir negalimų numatyti aplinkybių, kurių joks patyręs Pardavėjas nebūtų galėjęs tikėtis ar kitų aplinkybių, kurios nebuvo žinomos pirkimo vykdymo metu ir su kuriomis susidurtų bet kuris Pardavėjas, prievolių vykdymas tampa objektyviai nebegalimas vykdyti ir Pardavėjas pateikia Pirkėjui dokumentus, pagrindžiančius aplinkybes už visą laikotarpį, dėl kurių Pardavėjas nebegali vykdyti prievolių. Pirkėjas, įvertinęs pateiktus pagrindžiančius dokumentus, priima sprendimą dėl Sutarties stabdymo;</w:t>
      </w:r>
    </w:p>
    <w:p w14:paraId="4C3DD75B" w14:textId="59DF9AB0" w:rsidR="00FC292E" w:rsidRPr="005A0297" w:rsidRDefault="00F37309" w:rsidP="005A4BA0">
      <w:pPr>
        <w:ind w:firstLine="567"/>
        <w:jc w:val="both"/>
        <w:rPr>
          <w:rFonts w:ascii="Times New Roman" w:hAnsi="Times New Roman" w:cs="Times New Roman"/>
          <w:sz w:val="24"/>
          <w:szCs w:val="24"/>
        </w:rPr>
      </w:pPr>
      <w:r w:rsidRPr="005A0297">
        <w:rPr>
          <w:rFonts w:ascii="Times New Roman" w:hAnsi="Times New Roman" w:cs="Times New Roman"/>
          <w:sz w:val="24"/>
          <w:szCs w:val="24"/>
        </w:rPr>
        <w:t>24.1.6</w:t>
      </w:r>
      <w:r w:rsidR="000217E0" w:rsidRPr="005A0297">
        <w:rPr>
          <w:rFonts w:ascii="Times New Roman" w:hAnsi="Times New Roman" w:cs="Times New Roman"/>
          <w:sz w:val="24"/>
          <w:szCs w:val="24"/>
        </w:rPr>
        <w:t>.</w:t>
      </w:r>
      <w:r w:rsidRPr="005A0297">
        <w:rPr>
          <w:rFonts w:ascii="Times New Roman" w:hAnsi="Times New Roman" w:cs="Times New Roman"/>
          <w:sz w:val="24"/>
          <w:szCs w:val="24"/>
        </w:rPr>
        <w:t xml:space="preserve"> </w:t>
      </w:r>
      <w:r w:rsidR="00FC292E" w:rsidRPr="005A0297">
        <w:rPr>
          <w:rFonts w:ascii="Times New Roman" w:hAnsi="Times New Roman" w:cs="Times New Roman"/>
          <w:sz w:val="24"/>
          <w:szCs w:val="24"/>
        </w:rPr>
        <w:t>dėl kitų aplinkybių, kurios nebuvo žinomos pirkimo vykdymo metu ir su kuriomis susidurtų bet kuris Pardavėjas.</w:t>
      </w:r>
    </w:p>
    <w:p w14:paraId="7B7BACF3" w14:textId="723E36DD" w:rsidR="00FC292E" w:rsidRPr="005A0297" w:rsidRDefault="00F37309" w:rsidP="005A4BA0">
      <w:pPr>
        <w:ind w:firstLine="567"/>
        <w:jc w:val="both"/>
        <w:rPr>
          <w:rFonts w:ascii="Times New Roman" w:hAnsi="Times New Roman" w:cs="Times New Roman"/>
          <w:sz w:val="24"/>
          <w:szCs w:val="24"/>
        </w:rPr>
      </w:pPr>
      <w:r w:rsidRPr="005A0297">
        <w:rPr>
          <w:rFonts w:ascii="Times New Roman" w:hAnsi="Times New Roman" w:cs="Times New Roman"/>
          <w:sz w:val="24"/>
          <w:szCs w:val="24"/>
        </w:rPr>
        <w:t>24.2</w:t>
      </w:r>
      <w:r w:rsidR="000217E0" w:rsidRPr="005A0297">
        <w:rPr>
          <w:rFonts w:ascii="Times New Roman" w:hAnsi="Times New Roman" w:cs="Times New Roman"/>
          <w:sz w:val="24"/>
          <w:szCs w:val="24"/>
        </w:rPr>
        <w:t>.</w:t>
      </w:r>
      <w:r w:rsidRPr="005A0297">
        <w:rPr>
          <w:rFonts w:ascii="Times New Roman" w:hAnsi="Times New Roman" w:cs="Times New Roman"/>
          <w:sz w:val="24"/>
          <w:szCs w:val="24"/>
        </w:rPr>
        <w:t xml:space="preserve"> </w:t>
      </w:r>
      <w:r w:rsidR="00FC292E" w:rsidRPr="005A0297">
        <w:rPr>
          <w:rFonts w:ascii="Times New Roman" w:hAnsi="Times New Roman" w:cs="Times New Roman"/>
          <w:sz w:val="24"/>
          <w:szCs w:val="24"/>
        </w:rPr>
        <w:t>Sutarties vykdymas taip pat gali būti stabdomas, kad būtų galima patikrinti, ar iš tikrųjų buvo padaryta klaidų ar pažeidimų, taip pat tais atvejais, kai nustatoma netikslumų techninėje dokumentacijoje. Klaida ar pažeidimas – tai bet koks Sutarties, galiojančio teisės akto pažeidimas ar teismo sprendimo nevykdymas, atsiradęs dėl veikimo ar neveikimo.</w:t>
      </w:r>
    </w:p>
    <w:p w14:paraId="52A6DFE3" w14:textId="57CBAFD3" w:rsidR="00FC292E" w:rsidRPr="005A0297" w:rsidRDefault="00F37309" w:rsidP="005A4BA0">
      <w:pPr>
        <w:ind w:firstLine="567"/>
        <w:jc w:val="both"/>
        <w:rPr>
          <w:rFonts w:ascii="Times New Roman" w:hAnsi="Times New Roman" w:cs="Times New Roman"/>
          <w:sz w:val="24"/>
          <w:szCs w:val="24"/>
        </w:rPr>
      </w:pPr>
      <w:r w:rsidRPr="005A0297">
        <w:rPr>
          <w:rFonts w:ascii="Times New Roman" w:hAnsi="Times New Roman" w:cs="Times New Roman"/>
          <w:sz w:val="24"/>
          <w:szCs w:val="24"/>
        </w:rPr>
        <w:t>24.3</w:t>
      </w:r>
      <w:r w:rsidR="000217E0" w:rsidRPr="005A0297">
        <w:rPr>
          <w:rFonts w:ascii="Times New Roman" w:hAnsi="Times New Roman" w:cs="Times New Roman"/>
          <w:sz w:val="24"/>
          <w:szCs w:val="24"/>
        </w:rPr>
        <w:t>.</w:t>
      </w:r>
      <w:r w:rsidRPr="005A0297">
        <w:rPr>
          <w:rFonts w:ascii="Times New Roman" w:hAnsi="Times New Roman" w:cs="Times New Roman"/>
          <w:sz w:val="24"/>
          <w:szCs w:val="24"/>
        </w:rPr>
        <w:t xml:space="preserve"> </w:t>
      </w:r>
      <w:r w:rsidR="00FC292E" w:rsidRPr="005A0297">
        <w:rPr>
          <w:rFonts w:ascii="Times New Roman" w:hAnsi="Times New Roman" w:cs="Times New Roman"/>
          <w:sz w:val="24"/>
          <w:szCs w:val="24"/>
        </w:rPr>
        <w:t>Įvykus Sutarties 24.1 p. nurodytoms aplinkybėms, Sutartis gali būti stabdoma iki atsiradusių aplinkybių pasibaigimo.</w:t>
      </w:r>
    </w:p>
    <w:p w14:paraId="66E7D9CF" w14:textId="5F1DA425" w:rsidR="00FC292E" w:rsidRPr="005A0297" w:rsidRDefault="00F37309" w:rsidP="005A4BA0">
      <w:pPr>
        <w:ind w:firstLine="567"/>
        <w:jc w:val="both"/>
        <w:rPr>
          <w:rFonts w:ascii="Times New Roman" w:hAnsi="Times New Roman" w:cs="Times New Roman"/>
          <w:sz w:val="24"/>
          <w:szCs w:val="24"/>
        </w:rPr>
      </w:pPr>
      <w:r w:rsidRPr="005A0297">
        <w:rPr>
          <w:rFonts w:ascii="Times New Roman" w:hAnsi="Times New Roman" w:cs="Times New Roman"/>
          <w:sz w:val="24"/>
          <w:szCs w:val="24"/>
        </w:rPr>
        <w:t>24.4</w:t>
      </w:r>
      <w:r w:rsidR="000217E0" w:rsidRPr="005A0297">
        <w:rPr>
          <w:rFonts w:ascii="Times New Roman" w:hAnsi="Times New Roman" w:cs="Times New Roman"/>
          <w:sz w:val="24"/>
          <w:szCs w:val="24"/>
        </w:rPr>
        <w:t>.</w:t>
      </w:r>
      <w:r w:rsidRPr="005A0297">
        <w:rPr>
          <w:rFonts w:ascii="Times New Roman" w:hAnsi="Times New Roman" w:cs="Times New Roman"/>
          <w:sz w:val="24"/>
          <w:szCs w:val="24"/>
        </w:rPr>
        <w:t xml:space="preserve"> </w:t>
      </w:r>
      <w:r w:rsidR="00FC292E" w:rsidRPr="005A0297">
        <w:rPr>
          <w:rFonts w:ascii="Times New Roman" w:hAnsi="Times New Roman" w:cs="Times New Roman"/>
          <w:sz w:val="24"/>
          <w:szCs w:val="24"/>
        </w:rPr>
        <w:t>Sutarties 24.1</w:t>
      </w:r>
      <w:r w:rsidR="000217E0" w:rsidRPr="005A0297">
        <w:rPr>
          <w:rFonts w:ascii="Times New Roman" w:hAnsi="Times New Roman" w:cs="Times New Roman"/>
          <w:sz w:val="24"/>
          <w:szCs w:val="24"/>
        </w:rPr>
        <w:t>–</w:t>
      </w:r>
      <w:r w:rsidR="00FC292E" w:rsidRPr="005A0297">
        <w:rPr>
          <w:rFonts w:ascii="Times New Roman" w:hAnsi="Times New Roman" w:cs="Times New Roman"/>
          <w:sz w:val="24"/>
          <w:szCs w:val="24"/>
        </w:rPr>
        <w:t>24.2 p. nurodytais atvejais sustabdžius Sutarties vykdymą, Pirkėjui nebus taikomos kokios nors sankcijos ar reikalavimai atlyginti kokius nors nuostolius (pvz.: negautos pajamos, pelnas, pravaikštos ir kt.), numatytus Sutarties ar teisės aktais dėl Sutarties sustabdymo, o Pardavėjui – už Sutarties vykdymo terminų nesilaikymą, jei nustatoma, kad Sutartis sustabdoma įvykus 24.1 p. nurodytoms aplinkybėms ar, kad minėta klaida ar pažeidimas padaryti ne dėl Pardavėjo kaltės.</w:t>
      </w:r>
    </w:p>
    <w:p w14:paraId="679BCBF0" w14:textId="0F2F160E" w:rsidR="00FC292E" w:rsidRPr="005A0297" w:rsidRDefault="00F37309" w:rsidP="005A4BA0">
      <w:pPr>
        <w:ind w:firstLine="567"/>
        <w:jc w:val="both"/>
        <w:rPr>
          <w:rFonts w:ascii="Times New Roman" w:hAnsi="Times New Roman" w:cs="Times New Roman"/>
          <w:sz w:val="24"/>
          <w:szCs w:val="24"/>
        </w:rPr>
      </w:pPr>
      <w:r w:rsidRPr="005A0297">
        <w:rPr>
          <w:rFonts w:ascii="Times New Roman" w:hAnsi="Times New Roman" w:cs="Times New Roman"/>
          <w:sz w:val="24"/>
          <w:szCs w:val="24"/>
        </w:rPr>
        <w:t>24.5</w:t>
      </w:r>
      <w:r w:rsidR="000217E0" w:rsidRPr="005A0297">
        <w:rPr>
          <w:rFonts w:ascii="Times New Roman" w:hAnsi="Times New Roman" w:cs="Times New Roman"/>
          <w:sz w:val="24"/>
          <w:szCs w:val="24"/>
        </w:rPr>
        <w:t>.</w:t>
      </w:r>
      <w:r w:rsidRPr="005A0297">
        <w:rPr>
          <w:rFonts w:ascii="Times New Roman" w:hAnsi="Times New Roman" w:cs="Times New Roman"/>
          <w:sz w:val="24"/>
          <w:szCs w:val="24"/>
        </w:rPr>
        <w:t xml:space="preserve"> </w:t>
      </w:r>
      <w:r w:rsidR="00FC292E" w:rsidRPr="005A0297">
        <w:rPr>
          <w:rFonts w:ascii="Times New Roman" w:hAnsi="Times New Roman" w:cs="Times New Roman"/>
          <w:sz w:val="24"/>
          <w:szCs w:val="24"/>
        </w:rPr>
        <w:t>Sutarties vykdymo sustabdymas visais atvejais įforminamas rašytiniu Šalių susitarimu, sudarant papildomą susitarimą prie Sutarties.</w:t>
      </w:r>
    </w:p>
    <w:p w14:paraId="5EEBAC0C" w14:textId="1C6DDF2B" w:rsidR="00FC292E" w:rsidRPr="005A0297" w:rsidRDefault="00F37309" w:rsidP="005A4BA0">
      <w:pPr>
        <w:ind w:firstLine="567"/>
        <w:jc w:val="both"/>
        <w:rPr>
          <w:rFonts w:ascii="Times New Roman" w:hAnsi="Times New Roman" w:cs="Times New Roman"/>
          <w:sz w:val="24"/>
          <w:szCs w:val="24"/>
        </w:rPr>
      </w:pPr>
      <w:r w:rsidRPr="005A0297">
        <w:rPr>
          <w:rFonts w:ascii="Times New Roman" w:hAnsi="Times New Roman" w:cs="Times New Roman"/>
          <w:sz w:val="24"/>
          <w:szCs w:val="24"/>
        </w:rPr>
        <w:t>24.6</w:t>
      </w:r>
      <w:r w:rsidR="000217E0" w:rsidRPr="005A0297">
        <w:rPr>
          <w:rFonts w:ascii="Times New Roman" w:hAnsi="Times New Roman" w:cs="Times New Roman"/>
          <w:sz w:val="24"/>
          <w:szCs w:val="24"/>
        </w:rPr>
        <w:t>.</w:t>
      </w:r>
      <w:r w:rsidRPr="005A0297">
        <w:rPr>
          <w:rFonts w:ascii="Times New Roman" w:hAnsi="Times New Roman" w:cs="Times New Roman"/>
          <w:sz w:val="24"/>
          <w:szCs w:val="24"/>
        </w:rPr>
        <w:t xml:space="preserve"> </w:t>
      </w:r>
      <w:r w:rsidR="00FC292E" w:rsidRPr="005A0297">
        <w:rPr>
          <w:rFonts w:ascii="Times New Roman" w:hAnsi="Times New Roman" w:cs="Times New Roman"/>
          <w:sz w:val="24"/>
          <w:szCs w:val="24"/>
        </w:rPr>
        <w:t>Jei Sutarties vykdymas sustabdomas daugiau nei 30 kalendorinių dienų ir stabdoma ne dėl Pardavėjo kaltės, Sutartis gali būti nutraukta rašytiniu Šalių susitarimu.</w:t>
      </w:r>
    </w:p>
    <w:p w14:paraId="12343DDA" w14:textId="3E17446C" w:rsidR="00FC292E" w:rsidRPr="005A0297" w:rsidRDefault="00F37309" w:rsidP="005A4BA0">
      <w:pPr>
        <w:ind w:firstLine="567"/>
        <w:jc w:val="both"/>
        <w:rPr>
          <w:rFonts w:ascii="Times New Roman" w:hAnsi="Times New Roman" w:cs="Times New Roman"/>
          <w:sz w:val="24"/>
          <w:szCs w:val="24"/>
        </w:rPr>
      </w:pPr>
      <w:r w:rsidRPr="005A0297">
        <w:rPr>
          <w:rFonts w:ascii="Times New Roman" w:hAnsi="Times New Roman" w:cs="Times New Roman"/>
          <w:sz w:val="24"/>
          <w:szCs w:val="24"/>
        </w:rPr>
        <w:t>24.7</w:t>
      </w:r>
      <w:r w:rsidR="000217E0" w:rsidRPr="005A0297">
        <w:rPr>
          <w:rFonts w:ascii="Times New Roman" w:hAnsi="Times New Roman" w:cs="Times New Roman"/>
          <w:sz w:val="24"/>
          <w:szCs w:val="24"/>
        </w:rPr>
        <w:t>.</w:t>
      </w:r>
      <w:r w:rsidRPr="005A0297">
        <w:rPr>
          <w:rFonts w:ascii="Times New Roman" w:hAnsi="Times New Roman" w:cs="Times New Roman"/>
          <w:sz w:val="24"/>
          <w:szCs w:val="24"/>
        </w:rPr>
        <w:t xml:space="preserve"> </w:t>
      </w:r>
      <w:r w:rsidR="00FC292E" w:rsidRPr="005A0297">
        <w:rPr>
          <w:rFonts w:ascii="Times New Roman" w:hAnsi="Times New Roman" w:cs="Times New Roman"/>
          <w:sz w:val="24"/>
          <w:szCs w:val="24"/>
        </w:rPr>
        <w:t>Apie Sutarties vykdymo atnaujinimą Pirkėjas informuoja Pardavėją ne vėliau kaip likus 3 darbo dienoms iki atnaujinimo.</w:t>
      </w:r>
    </w:p>
    <w:p w14:paraId="7935807A" w14:textId="1DA8A7DF" w:rsidR="00FC292E" w:rsidRPr="005A0297" w:rsidRDefault="00F37309" w:rsidP="005A4BA0">
      <w:pPr>
        <w:ind w:firstLine="567"/>
        <w:jc w:val="both"/>
        <w:rPr>
          <w:rFonts w:ascii="Times New Roman" w:hAnsi="Times New Roman" w:cs="Times New Roman"/>
          <w:sz w:val="24"/>
          <w:szCs w:val="24"/>
        </w:rPr>
      </w:pPr>
      <w:r w:rsidRPr="005A0297">
        <w:rPr>
          <w:rFonts w:ascii="Times New Roman" w:hAnsi="Times New Roman" w:cs="Times New Roman"/>
          <w:sz w:val="24"/>
          <w:szCs w:val="24"/>
        </w:rPr>
        <w:t>24.8</w:t>
      </w:r>
      <w:r w:rsidR="000217E0" w:rsidRPr="005A0297">
        <w:rPr>
          <w:rFonts w:ascii="Times New Roman" w:hAnsi="Times New Roman" w:cs="Times New Roman"/>
          <w:sz w:val="24"/>
          <w:szCs w:val="24"/>
        </w:rPr>
        <w:t>.</w:t>
      </w:r>
      <w:r w:rsidRPr="005A0297">
        <w:rPr>
          <w:rFonts w:ascii="Times New Roman" w:hAnsi="Times New Roman" w:cs="Times New Roman"/>
          <w:sz w:val="24"/>
          <w:szCs w:val="24"/>
        </w:rPr>
        <w:t xml:space="preserve"> </w:t>
      </w:r>
      <w:r w:rsidR="00FC292E" w:rsidRPr="005A0297">
        <w:rPr>
          <w:rFonts w:ascii="Times New Roman" w:hAnsi="Times New Roman" w:cs="Times New Roman"/>
          <w:sz w:val="24"/>
          <w:szCs w:val="24"/>
        </w:rPr>
        <w:t>Atnaujinus Sutarties vykdymą po sustabdymo, visi įsipareigojimai pagal Sutartį turi būti įvykdyti per laiką, kuris buvo likęs iki įsipareigojimų įvykdymo kol nebuvo atliktas sustabdymas.</w:t>
      </w:r>
    </w:p>
    <w:p w14:paraId="148EAF93" w14:textId="08C9C214" w:rsidR="00FC292E" w:rsidRPr="005A0297" w:rsidRDefault="00F37309" w:rsidP="005A4BA0">
      <w:pPr>
        <w:ind w:firstLine="567"/>
        <w:jc w:val="both"/>
        <w:rPr>
          <w:rFonts w:ascii="Times New Roman" w:hAnsi="Times New Roman" w:cs="Times New Roman"/>
          <w:sz w:val="24"/>
          <w:szCs w:val="24"/>
        </w:rPr>
      </w:pPr>
      <w:r w:rsidRPr="005A0297">
        <w:rPr>
          <w:rFonts w:ascii="Times New Roman" w:hAnsi="Times New Roman" w:cs="Times New Roman"/>
          <w:b/>
          <w:bCs/>
          <w:sz w:val="24"/>
          <w:szCs w:val="24"/>
        </w:rPr>
        <w:t xml:space="preserve">25. </w:t>
      </w:r>
      <w:r w:rsidR="00FC292E" w:rsidRPr="005A0297">
        <w:rPr>
          <w:rFonts w:ascii="Times New Roman" w:hAnsi="Times New Roman" w:cs="Times New Roman"/>
          <w:b/>
          <w:bCs/>
          <w:sz w:val="24"/>
          <w:szCs w:val="24"/>
        </w:rPr>
        <w:t>Ginčų sprendimo tvarka:</w:t>
      </w:r>
      <w:r w:rsidR="00FC292E" w:rsidRPr="005A0297">
        <w:rPr>
          <w:rFonts w:ascii="Times New Roman" w:hAnsi="Times New Roman" w:cs="Times New Roman"/>
          <w:sz w:val="24"/>
          <w:szCs w:val="24"/>
        </w:rPr>
        <w:t xml:space="preserve"> kiekvienas ginčas, nesutarimas ar reikalavimas, kylantis iš Sutarties ar su ja susijęs, turi būti sprendžiamas derybų būdu vadovaujantis Civiliniu kodeksu, Viešųjų pirkimų įstatymu, kitais teisės aktais, pirkimo dokumentais su visais šių dokumentų priedais, Pardavėjo pasiūlymo dokumentais. Jeigu anksčiau nurodyti ginčai, nesutarimai ar reikalavimai negali būti išspręsti derybų būdu per 15 kalendorinių dienų, tai Šalys susitaria spręsti juos Lietuvos Respublikos civilinio proceso kodekso nustatyta tvarka, paduodamos ieškinį teismui pagal Pirkėjo buveinės vietą, nurodytą Juridinių asmenų registre.</w:t>
      </w:r>
    </w:p>
    <w:p w14:paraId="40F25991" w14:textId="0C20BD7D" w:rsidR="00FC292E" w:rsidRPr="005A0297" w:rsidRDefault="00F37309" w:rsidP="005A4BA0">
      <w:pPr>
        <w:ind w:firstLine="567"/>
        <w:jc w:val="both"/>
        <w:rPr>
          <w:rFonts w:ascii="Times New Roman" w:hAnsi="Times New Roman" w:cs="Times New Roman"/>
          <w:b/>
          <w:bCs/>
          <w:sz w:val="24"/>
          <w:szCs w:val="24"/>
        </w:rPr>
      </w:pPr>
      <w:r w:rsidRPr="005A0297">
        <w:rPr>
          <w:rFonts w:ascii="Times New Roman" w:hAnsi="Times New Roman" w:cs="Times New Roman"/>
          <w:b/>
          <w:bCs/>
          <w:sz w:val="24"/>
          <w:szCs w:val="24"/>
        </w:rPr>
        <w:t xml:space="preserve">26. </w:t>
      </w:r>
      <w:r w:rsidR="00FC292E" w:rsidRPr="005A0297">
        <w:rPr>
          <w:rFonts w:ascii="Times New Roman" w:hAnsi="Times New Roman" w:cs="Times New Roman"/>
          <w:b/>
          <w:bCs/>
          <w:sz w:val="24"/>
          <w:szCs w:val="24"/>
        </w:rPr>
        <w:t>Subtiekėjų keitimo, įtraukimo tvarka:</w:t>
      </w:r>
    </w:p>
    <w:p w14:paraId="2C62EE3D" w14:textId="537C1B96" w:rsidR="00FC292E" w:rsidRPr="005A0297" w:rsidRDefault="003A5B0F" w:rsidP="005A4BA0">
      <w:pPr>
        <w:ind w:firstLine="567"/>
        <w:jc w:val="both"/>
        <w:rPr>
          <w:rFonts w:ascii="Times New Roman" w:hAnsi="Times New Roman" w:cs="Times New Roman"/>
          <w:sz w:val="24"/>
          <w:szCs w:val="24"/>
        </w:rPr>
      </w:pPr>
      <w:r w:rsidRPr="005A0297">
        <w:rPr>
          <w:rFonts w:ascii="Times New Roman" w:hAnsi="Times New Roman" w:cs="Times New Roman"/>
          <w:sz w:val="24"/>
          <w:szCs w:val="24"/>
        </w:rPr>
        <w:lastRenderedPageBreak/>
        <w:t>26.1</w:t>
      </w:r>
      <w:r w:rsidR="000217E0" w:rsidRPr="005A0297">
        <w:rPr>
          <w:rFonts w:ascii="Times New Roman" w:hAnsi="Times New Roman" w:cs="Times New Roman"/>
          <w:sz w:val="24"/>
          <w:szCs w:val="24"/>
        </w:rPr>
        <w:t>.</w:t>
      </w:r>
      <w:r w:rsidRPr="005A0297">
        <w:rPr>
          <w:rFonts w:ascii="Times New Roman" w:hAnsi="Times New Roman" w:cs="Times New Roman"/>
          <w:sz w:val="24"/>
          <w:szCs w:val="24"/>
        </w:rPr>
        <w:t xml:space="preserve"> </w:t>
      </w:r>
      <w:r w:rsidR="00FC292E" w:rsidRPr="005A0297">
        <w:rPr>
          <w:rFonts w:ascii="Times New Roman" w:hAnsi="Times New Roman" w:cs="Times New Roman"/>
          <w:sz w:val="24"/>
          <w:szCs w:val="24"/>
        </w:rPr>
        <w:t>Jei Pardavėjas pasiūlyme Sutarčiai vykdyti nurodė pasitelkiamus subtiekėjus, jie turi būti nurodomi Sutartyje, nurodant subtiekėjo pavadinimą bei perduodamus įsipareigojimus ir procentus (nurodyti, jei bus).</w:t>
      </w:r>
    </w:p>
    <w:p w14:paraId="6A5A567A" w14:textId="5B3B3AC8" w:rsidR="00FC292E" w:rsidRPr="005A0297" w:rsidRDefault="003A5B0F" w:rsidP="005A4BA0">
      <w:pPr>
        <w:ind w:firstLine="567"/>
        <w:jc w:val="both"/>
        <w:rPr>
          <w:rFonts w:ascii="Times New Roman" w:hAnsi="Times New Roman" w:cs="Times New Roman"/>
          <w:sz w:val="24"/>
          <w:szCs w:val="24"/>
        </w:rPr>
      </w:pPr>
      <w:r w:rsidRPr="005A0297">
        <w:rPr>
          <w:rFonts w:ascii="Times New Roman" w:hAnsi="Times New Roman" w:cs="Times New Roman"/>
          <w:sz w:val="24"/>
          <w:szCs w:val="24"/>
        </w:rPr>
        <w:t>26.2</w:t>
      </w:r>
      <w:r w:rsidR="000217E0" w:rsidRPr="005A0297">
        <w:rPr>
          <w:rFonts w:ascii="Times New Roman" w:hAnsi="Times New Roman" w:cs="Times New Roman"/>
          <w:sz w:val="24"/>
          <w:szCs w:val="24"/>
        </w:rPr>
        <w:t>.</w:t>
      </w:r>
      <w:r w:rsidRPr="005A0297">
        <w:rPr>
          <w:rFonts w:ascii="Times New Roman" w:hAnsi="Times New Roman" w:cs="Times New Roman"/>
          <w:sz w:val="24"/>
          <w:szCs w:val="24"/>
        </w:rPr>
        <w:t xml:space="preserve"> </w:t>
      </w:r>
      <w:r w:rsidR="00FC292E" w:rsidRPr="005A0297">
        <w:rPr>
          <w:rFonts w:ascii="Times New Roman" w:hAnsi="Times New Roman" w:cs="Times New Roman"/>
          <w:sz w:val="24"/>
          <w:szCs w:val="24"/>
        </w:rPr>
        <w:t xml:space="preserve">Sutarties vykdymo metu Pardavėjas raštu kreipęsis į Pirkėją ir gavęs raštišką jo sutikimą, gali keisti subtiekėją ir (ar) įtraukti naują subtiekėją. </w:t>
      </w:r>
    </w:p>
    <w:p w14:paraId="26B468A1" w14:textId="0A4AFD13" w:rsidR="00FC292E" w:rsidRPr="005A0297" w:rsidRDefault="003A5B0F" w:rsidP="005A4BA0">
      <w:pPr>
        <w:ind w:firstLine="567"/>
        <w:jc w:val="both"/>
        <w:rPr>
          <w:rFonts w:ascii="Times New Roman" w:hAnsi="Times New Roman" w:cs="Times New Roman"/>
          <w:sz w:val="24"/>
          <w:szCs w:val="24"/>
        </w:rPr>
      </w:pPr>
      <w:r w:rsidRPr="005A0297">
        <w:rPr>
          <w:rFonts w:ascii="Times New Roman" w:hAnsi="Times New Roman" w:cs="Times New Roman"/>
          <w:sz w:val="24"/>
          <w:szCs w:val="24"/>
        </w:rPr>
        <w:t>26.3</w:t>
      </w:r>
      <w:r w:rsidR="000217E0" w:rsidRPr="005A0297">
        <w:rPr>
          <w:rFonts w:ascii="Times New Roman" w:hAnsi="Times New Roman" w:cs="Times New Roman"/>
          <w:sz w:val="24"/>
          <w:szCs w:val="24"/>
        </w:rPr>
        <w:t>.</w:t>
      </w:r>
      <w:r w:rsidRPr="005A0297">
        <w:rPr>
          <w:rFonts w:ascii="Times New Roman" w:hAnsi="Times New Roman" w:cs="Times New Roman"/>
          <w:sz w:val="24"/>
          <w:szCs w:val="24"/>
        </w:rPr>
        <w:t xml:space="preserve"> </w:t>
      </w:r>
      <w:r w:rsidR="00FC292E" w:rsidRPr="005A0297">
        <w:rPr>
          <w:rFonts w:ascii="Times New Roman" w:hAnsi="Times New Roman" w:cs="Times New Roman"/>
          <w:sz w:val="24"/>
          <w:szCs w:val="24"/>
        </w:rPr>
        <w:t xml:space="preserve">Jeigu Pardavėjas nori keisti ar į Sutarties vykdymą nori įtraukti naują subtiekėją, Pirkėjas gali pareikalauti, kad Pardavėjas pateiktų dokumentus, įrodančius subtiekėjo teisę verstis atitinkama veikla, kuriai jis pasitelkiamas. Bet kuriuo atveju (ar dokumentai pareikalaujami ar ne)  Pardavėjas įsipareigoja, kad prievoles vykdys tik tokią teisę turintys asmenys. </w:t>
      </w:r>
    </w:p>
    <w:p w14:paraId="721EA7F3" w14:textId="79DB8363" w:rsidR="00FC292E" w:rsidRPr="005A0297" w:rsidRDefault="003A5B0F" w:rsidP="005A4BA0">
      <w:pPr>
        <w:ind w:firstLine="567"/>
        <w:jc w:val="both"/>
        <w:rPr>
          <w:rFonts w:ascii="Times New Roman" w:hAnsi="Times New Roman" w:cs="Times New Roman"/>
          <w:sz w:val="24"/>
          <w:szCs w:val="24"/>
        </w:rPr>
      </w:pPr>
      <w:r w:rsidRPr="005A0297">
        <w:rPr>
          <w:rFonts w:ascii="Times New Roman" w:hAnsi="Times New Roman" w:cs="Times New Roman"/>
          <w:sz w:val="24"/>
          <w:szCs w:val="24"/>
        </w:rPr>
        <w:t>26.4</w:t>
      </w:r>
      <w:r w:rsidR="000217E0" w:rsidRPr="005A0297">
        <w:rPr>
          <w:rFonts w:ascii="Times New Roman" w:hAnsi="Times New Roman" w:cs="Times New Roman"/>
          <w:sz w:val="24"/>
          <w:szCs w:val="24"/>
        </w:rPr>
        <w:t>.</w:t>
      </w:r>
      <w:r w:rsidRPr="005A0297">
        <w:rPr>
          <w:rFonts w:ascii="Times New Roman" w:hAnsi="Times New Roman" w:cs="Times New Roman"/>
          <w:sz w:val="24"/>
          <w:szCs w:val="24"/>
        </w:rPr>
        <w:t xml:space="preserve"> </w:t>
      </w:r>
      <w:r w:rsidR="00FC292E" w:rsidRPr="005A0297">
        <w:rPr>
          <w:rFonts w:ascii="Times New Roman" w:hAnsi="Times New Roman" w:cs="Times New Roman"/>
          <w:sz w:val="24"/>
          <w:szCs w:val="24"/>
        </w:rPr>
        <w:t>Subtiekėjo pakeitimas ar įtraukimas įforminamas abiejų Šalių papildomu susitarimu prie Sutarties per 10 darbo dienų nuo Pirkėjo raštiško sutikimo išsiuntimo Pardavėjui datos.</w:t>
      </w:r>
    </w:p>
    <w:p w14:paraId="1D1E0FB6" w14:textId="25A561D6" w:rsidR="00FC292E" w:rsidRPr="005A0297" w:rsidRDefault="003A5B0F" w:rsidP="005A4BA0">
      <w:pPr>
        <w:ind w:firstLine="567"/>
        <w:jc w:val="both"/>
        <w:rPr>
          <w:rFonts w:ascii="Times New Roman" w:hAnsi="Times New Roman" w:cs="Times New Roman"/>
          <w:b/>
          <w:bCs/>
          <w:sz w:val="24"/>
          <w:szCs w:val="24"/>
        </w:rPr>
      </w:pPr>
      <w:r w:rsidRPr="005A0297">
        <w:rPr>
          <w:rFonts w:ascii="Times New Roman" w:hAnsi="Times New Roman" w:cs="Times New Roman"/>
          <w:b/>
          <w:bCs/>
          <w:sz w:val="24"/>
          <w:szCs w:val="24"/>
        </w:rPr>
        <w:t xml:space="preserve">27. </w:t>
      </w:r>
      <w:r w:rsidR="00FC292E" w:rsidRPr="005A0297">
        <w:rPr>
          <w:rFonts w:ascii="Times New Roman" w:hAnsi="Times New Roman" w:cs="Times New Roman"/>
          <w:b/>
          <w:bCs/>
          <w:sz w:val="24"/>
          <w:szCs w:val="24"/>
        </w:rPr>
        <w:t>Kitos Sutarties sąlygos:</w:t>
      </w:r>
    </w:p>
    <w:p w14:paraId="254D8B77" w14:textId="754C63B9" w:rsidR="00FC292E" w:rsidRDefault="003A5B0F" w:rsidP="005A4BA0">
      <w:pPr>
        <w:ind w:firstLine="567"/>
        <w:jc w:val="both"/>
        <w:rPr>
          <w:rFonts w:ascii="Times New Roman" w:hAnsi="Times New Roman" w:cs="Times New Roman"/>
          <w:sz w:val="24"/>
          <w:szCs w:val="24"/>
        </w:rPr>
      </w:pPr>
      <w:bookmarkStart w:id="3" w:name="_Hlk129952926"/>
      <w:r w:rsidRPr="005A0297">
        <w:rPr>
          <w:rFonts w:ascii="Times New Roman" w:hAnsi="Times New Roman" w:cs="Times New Roman"/>
          <w:sz w:val="24"/>
          <w:szCs w:val="24"/>
        </w:rPr>
        <w:t>27.1</w:t>
      </w:r>
      <w:r w:rsidR="000217E0" w:rsidRPr="005A0297">
        <w:rPr>
          <w:rFonts w:ascii="Times New Roman" w:hAnsi="Times New Roman" w:cs="Times New Roman"/>
          <w:sz w:val="24"/>
          <w:szCs w:val="24"/>
        </w:rPr>
        <w:t>.</w:t>
      </w:r>
      <w:r w:rsidRPr="005A0297">
        <w:rPr>
          <w:rFonts w:ascii="Times New Roman" w:hAnsi="Times New Roman" w:cs="Times New Roman"/>
          <w:sz w:val="24"/>
          <w:szCs w:val="24"/>
        </w:rPr>
        <w:t xml:space="preserve"> </w:t>
      </w:r>
      <w:r w:rsidR="00FC292E" w:rsidRPr="005A0297">
        <w:rPr>
          <w:rFonts w:ascii="Times New Roman" w:hAnsi="Times New Roman" w:cs="Times New Roman"/>
          <w:sz w:val="24"/>
          <w:szCs w:val="24"/>
        </w:rPr>
        <w:t xml:space="preserve">Sutartis įsigalioja tik po to, kai ją pasirašo abiejų Šalių įgalioti atstovai. </w:t>
      </w:r>
      <w:bookmarkEnd w:id="3"/>
    </w:p>
    <w:p w14:paraId="6A772FFD" w14:textId="5BC32F65" w:rsidR="00D67FF4" w:rsidRPr="005A0297" w:rsidRDefault="00D67FF4" w:rsidP="005A4BA0">
      <w:pPr>
        <w:ind w:firstLine="567"/>
        <w:jc w:val="both"/>
        <w:rPr>
          <w:rFonts w:ascii="Times New Roman" w:hAnsi="Times New Roman" w:cs="Times New Roman"/>
          <w:sz w:val="24"/>
          <w:szCs w:val="24"/>
        </w:rPr>
      </w:pPr>
      <w:r>
        <w:rPr>
          <w:rFonts w:ascii="Times New Roman" w:hAnsi="Times New Roman" w:cs="Times New Roman"/>
          <w:sz w:val="24"/>
          <w:szCs w:val="24"/>
        </w:rPr>
        <w:t xml:space="preserve">27.2. </w:t>
      </w:r>
      <w:r w:rsidR="001D7FE4" w:rsidRPr="001D7FE4">
        <w:rPr>
          <w:rFonts w:ascii="Times New Roman" w:hAnsi="Times New Roman" w:cs="Times New Roman"/>
          <w:sz w:val="24"/>
          <w:szCs w:val="24"/>
        </w:rPr>
        <w:t xml:space="preserve">Sutartis </w:t>
      </w:r>
      <w:r w:rsidR="00850D15">
        <w:rPr>
          <w:rFonts w:ascii="Times New Roman" w:hAnsi="Times New Roman" w:cs="Times New Roman"/>
          <w:sz w:val="24"/>
          <w:szCs w:val="24"/>
        </w:rPr>
        <w:t>galioja iki visiško Šalių įsipareigojimų įvykdymo, bet ne ilgiau kaip iki</w:t>
      </w:r>
      <w:r w:rsidR="001D7FE4" w:rsidRPr="001D7FE4">
        <w:rPr>
          <w:rFonts w:ascii="Times New Roman" w:hAnsi="Times New Roman" w:cs="Times New Roman"/>
          <w:sz w:val="24"/>
          <w:szCs w:val="24"/>
        </w:rPr>
        <w:t xml:space="preserve"> 2026-02-</w:t>
      </w:r>
      <w:r w:rsidR="007C7EC6">
        <w:rPr>
          <w:rFonts w:ascii="Times New Roman" w:hAnsi="Times New Roman" w:cs="Times New Roman"/>
          <w:sz w:val="24"/>
          <w:szCs w:val="24"/>
        </w:rPr>
        <w:t>10.</w:t>
      </w:r>
    </w:p>
    <w:p w14:paraId="3F85732C" w14:textId="5FCF21E7" w:rsidR="00FC292E" w:rsidRPr="005A0297" w:rsidRDefault="003A5B0F" w:rsidP="005A4BA0">
      <w:pPr>
        <w:ind w:firstLine="567"/>
        <w:jc w:val="both"/>
        <w:rPr>
          <w:rFonts w:ascii="Times New Roman" w:hAnsi="Times New Roman" w:cs="Times New Roman"/>
          <w:sz w:val="24"/>
          <w:szCs w:val="24"/>
        </w:rPr>
      </w:pPr>
      <w:r w:rsidRPr="005A0297">
        <w:rPr>
          <w:rFonts w:ascii="Times New Roman" w:hAnsi="Times New Roman" w:cs="Times New Roman"/>
          <w:sz w:val="24"/>
          <w:szCs w:val="24"/>
        </w:rPr>
        <w:t>27.</w:t>
      </w:r>
      <w:r w:rsidR="00850D15">
        <w:rPr>
          <w:rFonts w:ascii="Times New Roman" w:hAnsi="Times New Roman" w:cs="Times New Roman"/>
          <w:sz w:val="24"/>
          <w:szCs w:val="24"/>
        </w:rPr>
        <w:t>3</w:t>
      </w:r>
      <w:r w:rsidR="000217E0" w:rsidRPr="005A0297">
        <w:rPr>
          <w:rFonts w:ascii="Times New Roman" w:hAnsi="Times New Roman" w:cs="Times New Roman"/>
          <w:sz w:val="24"/>
          <w:szCs w:val="24"/>
        </w:rPr>
        <w:t>.</w:t>
      </w:r>
      <w:r w:rsidRPr="005A0297">
        <w:rPr>
          <w:rFonts w:ascii="Times New Roman" w:hAnsi="Times New Roman" w:cs="Times New Roman"/>
          <w:sz w:val="24"/>
          <w:szCs w:val="24"/>
        </w:rPr>
        <w:t xml:space="preserve"> </w:t>
      </w:r>
      <w:r w:rsidR="00FC292E" w:rsidRPr="005A0297">
        <w:rPr>
          <w:rFonts w:ascii="Times New Roman" w:hAnsi="Times New Roman" w:cs="Times New Roman"/>
          <w:sz w:val="24"/>
          <w:szCs w:val="24"/>
        </w:rPr>
        <w:t xml:space="preserve">Sutarties termino pabaiga neatleidžia nuo prievolių pagal Sutartį įvykdymo. </w:t>
      </w:r>
    </w:p>
    <w:p w14:paraId="7DA02E1B" w14:textId="52CBABE8" w:rsidR="00FC292E" w:rsidRPr="005A0297" w:rsidRDefault="003A5B0F" w:rsidP="005A4BA0">
      <w:pPr>
        <w:ind w:firstLine="567"/>
        <w:jc w:val="both"/>
        <w:rPr>
          <w:rFonts w:ascii="Times New Roman" w:hAnsi="Times New Roman" w:cs="Times New Roman"/>
          <w:sz w:val="24"/>
          <w:szCs w:val="24"/>
        </w:rPr>
      </w:pPr>
      <w:r w:rsidRPr="005A0297">
        <w:rPr>
          <w:rFonts w:ascii="Times New Roman" w:hAnsi="Times New Roman" w:cs="Times New Roman"/>
          <w:sz w:val="24"/>
          <w:szCs w:val="24"/>
        </w:rPr>
        <w:t>27.4</w:t>
      </w:r>
      <w:r w:rsidR="000217E0" w:rsidRPr="005A0297">
        <w:rPr>
          <w:rFonts w:ascii="Times New Roman" w:hAnsi="Times New Roman" w:cs="Times New Roman"/>
          <w:sz w:val="24"/>
          <w:szCs w:val="24"/>
        </w:rPr>
        <w:t>.</w:t>
      </w:r>
      <w:r w:rsidRPr="005A0297">
        <w:rPr>
          <w:rFonts w:ascii="Times New Roman" w:hAnsi="Times New Roman" w:cs="Times New Roman"/>
          <w:sz w:val="24"/>
          <w:szCs w:val="24"/>
        </w:rPr>
        <w:t xml:space="preserve"> </w:t>
      </w:r>
      <w:r w:rsidR="000217E0" w:rsidRPr="005A0297">
        <w:rPr>
          <w:rFonts w:ascii="Times New Roman" w:hAnsi="Times New Roman" w:cs="Times New Roman"/>
          <w:sz w:val="24"/>
          <w:szCs w:val="24"/>
        </w:rPr>
        <w:t xml:space="preserve">Sutarties sąlygos gali būti keičiamos tik raštu, sudarius papildomą susitarimą, </w:t>
      </w:r>
      <w:r w:rsidR="000217E0" w:rsidRPr="005A0297">
        <w:rPr>
          <w:rFonts w:ascii="Times New Roman" w:hAnsi="Times New Roman" w:cs="Times New Roman"/>
          <w:b/>
          <w:bCs/>
          <w:sz w:val="24"/>
          <w:szCs w:val="24"/>
        </w:rPr>
        <w:t>laikantis Viešųjų pirkimų įstatymo 89 straipsnio</w:t>
      </w:r>
      <w:r w:rsidR="000217E0" w:rsidRPr="005A0297">
        <w:rPr>
          <w:rFonts w:ascii="Times New Roman" w:hAnsi="Times New Roman" w:cs="Times New Roman"/>
          <w:sz w:val="24"/>
          <w:szCs w:val="24"/>
        </w:rPr>
        <w:t xml:space="preserve"> nuostatų. Pakeitimai negali pažeisti Viešųjų pirkimų įstatymo 17 straipsnyje nustatytų principų ir turi būti proporcingi Sutarties tikslui</w:t>
      </w:r>
      <w:r w:rsidR="00FC292E" w:rsidRPr="005A0297">
        <w:rPr>
          <w:rFonts w:ascii="Times New Roman" w:hAnsi="Times New Roman" w:cs="Times New Roman"/>
          <w:sz w:val="24"/>
          <w:szCs w:val="24"/>
        </w:rPr>
        <w:t>. Sutarties vykdymo laikotarpiu gali būti keičiamos prekės, jei jų negalima patiekti dėl nuo Pardavėjo nepriklausančių aplinkybių (pvz. Sutarties vykdymo metu prekių negalima įsigyti rinkoje), Sutarties Šalims raštus išreiškus sutikimą, tokios prekės turi būti pakeistos prekėmis, kurios yra lygiavertės ar geresnės nei nurodytos Sutartyje ir negali būti keičiami Sutartyje užfiksuota kaina, prievolių vykdymo terminai ir kitos Sutarties sąlygos.</w:t>
      </w:r>
    </w:p>
    <w:p w14:paraId="0515BAD2" w14:textId="2F5EA948" w:rsidR="00FC292E" w:rsidRPr="005A0297" w:rsidRDefault="003A5B0F" w:rsidP="005A4BA0">
      <w:pPr>
        <w:ind w:firstLine="567"/>
        <w:jc w:val="both"/>
        <w:rPr>
          <w:rFonts w:ascii="Times New Roman" w:hAnsi="Times New Roman" w:cs="Times New Roman"/>
          <w:sz w:val="24"/>
          <w:szCs w:val="24"/>
        </w:rPr>
      </w:pPr>
      <w:r w:rsidRPr="005A0297">
        <w:rPr>
          <w:rFonts w:ascii="Times New Roman" w:hAnsi="Times New Roman" w:cs="Times New Roman"/>
          <w:sz w:val="24"/>
          <w:szCs w:val="24"/>
        </w:rPr>
        <w:t>27.5</w:t>
      </w:r>
      <w:r w:rsidR="000217E0" w:rsidRPr="005A0297">
        <w:rPr>
          <w:rFonts w:ascii="Times New Roman" w:hAnsi="Times New Roman" w:cs="Times New Roman"/>
          <w:sz w:val="24"/>
          <w:szCs w:val="24"/>
        </w:rPr>
        <w:t>.</w:t>
      </w:r>
      <w:r w:rsidRPr="005A0297">
        <w:rPr>
          <w:rFonts w:ascii="Times New Roman" w:hAnsi="Times New Roman" w:cs="Times New Roman"/>
          <w:sz w:val="24"/>
          <w:szCs w:val="24"/>
        </w:rPr>
        <w:t xml:space="preserve"> </w:t>
      </w:r>
      <w:r w:rsidR="00FC292E" w:rsidRPr="005A0297">
        <w:rPr>
          <w:rFonts w:ascii="Times New Roman" w:hAnsi="Times New Roman" w:cs="Times New Roman"/>
          <w:sz w:val="24"/>
          <w:szCs w:val="24"/>
        </w:rPr>
        <w:t>Šalys laiko paslaptyje savo kontrahento darbo veiklos principus ir metodus, kuriuos sužinojo vykdydamos Sutartį, išskyrus atvejus, kai ši informacija yra vieša arba atskleista įstatymų numatytais atvejais. Šalys susitaria, kad konkurso metu sužinota informacija apie kitą Šalį ir Sutarties sąlygas yra konfidenciali informacija, kuri laikoma paslaptyje, išskyrus tuos atvejus, kai šios informacijos gali būti reikalaujama įstatymų nustatyta tvarka ar ji jau yra viešai žinoma.</w:t>
      </w:r>
    </w:p>
    <w:p w14:paraId="2DACCB41" w14:textId="5D90F67D" w:rsidR="00FC292E" w:rsidRPr="005A0297" w:rsidRDefault="003A5B0F" w:rsidP="005A4BA0">
      <w:pPr>
        <w:ind w:firstLine="567"/>
        <w:jc w:val="both"/>
        <w:rPr>
          <w:rFonts w:ascii="Times New Roman" w:hAnsi="Times New Roman" w:cs="Times New Roman"/>
          <w:sz w:val="24"/>
          <w:szCs w:val="24"/>
        </w:rPr>
      </w:pPr>
      <w:r w:rsidRPr="005A0297">
        <w:rPr>
          <w:rFonts w:ascii="Times New Roman" w:hAnsi="Times New Roman" w:cs="Times New Roman"/>
          <w:sz w:val="24"/>
          <w:szCs w:val="24"/>
        </w:rPr>
        <w:t>27.6</w:t>
      </w:r>
      <w:r w:rsidR="000217E0" w:rsidRPr="005A0297">
        <w:rPr>
          <w:rFonts w:ascii="Times New Roman" w:hAnsi="Times New Roman" w:cs="Times New Roman"/>
          <w:sz w:val="24"/>
          <w:szCs w:val="24"/>
        </w:rPr>
        <w:t>.</w:t>
      </w:r>
      <w:r w:rsidRPr="005A0297">
        <w:rPr>
          <w:rFonts w:ascii="Times New Roman" w:hAnsi="Times New Roman" w:cs="Times New Roman"/>
          <w:sz w:val="24"/>
          <w:szCs w:val="24"/>
        </w:rPr>
        <w:t xml:space="preserve"> </w:t>
      </w:r>
      <w:r w:rsidR="00FC292E" w:rsidRPr="005A0297">
        <w:rPr>
          <w:rFonts w:ascii="Times New Roman" w:hAnsi="Times New Roman" w:cs="Times New Roman"/>
          <w:sz w:val="24"/>
          <w:szCs w:val="24"/>
        </w:rPr>
        <w:t>Kiekviena Sutarties Šalis padengs savo išlaidas, susijusias su Sutarties pasirašymu ir vykdymu, išskyrus atvejus, aiškiai nurodytus Sutartyje.</w:t>
      </w:r>
    </w:p>
    <w:p w14:paraId="58FE4298" w14:textId="6A8EB89F" w:rsidR="00FC292E" w:rsidRPr="005A0297" w:rsidRDefault="003A5B0F" w:rsidP="005A4BA0">
      <w:pPr>
        <w:ind w:firstLine="567"/>
        <w:jc w:val="both"/>
        <w:rPr>
          <w:rFonts w:ascii="Times New Roman" w:hAnsi="Times New Roman" w:cs="Times New Roman"/>
          <w:sz w:val="24"/>
          <w:szCs w:val="24"/>
        </w:rPr>
      </w:pPr>
      <w:r w:rsidRPr="005A0297">
        <w:rPr>
          <w:rFonts w:ascii="Times New Roman" w:hAnsi="Times New Roman" w:cs="Times New Roman"/>
          <w:sz w:val="24"/>
          <w:szCs w:val="24"/>
        </w:rPr>
        <w:t>27.7</w:t>
      </w:r>
      <w:r w:rsidR="000217E0" w:rsidRPr="005A0297">
        <w:rPr>
          <w:rFonts w:ascii="Times New Roman" w:hAnsi="Times New Roman" w:cs="Times New Roman"/>
          <w:sz w:val="24"/>
          <w:szCs w:val="24"/>
        </w:rPr>
        <w:t>.</w:t>
      </w:r>
      <w:r w:rsidRPr="005A0297">
        <w:rPr>
          <w:rFonts w:ascii="Times New Roman" w:hAnsi="Times New Roman" w:cs="Times New Roman"/>
          <w:sz w:val="24"/>
          <w:szCs w:val="24"/>
        </w:rPr>
        <w:t xml:space="preserve"> </w:t>
      </w:r>
      <w:r w:rsidR="00FC292E" w:rsidRPr="005A0297">
        <w:rPr>
          <w:rFonts w:ascii="Times New Roman" w:hAnsi="Times New Roman" w:cs="Times New Roman"/>
          <w:sz w:val="24"/>
          <w:szCs w:val="24"/>
        </w:rPr>
        <w:t>Jeigu kurios nors Sutarties sąlygos paskelbiamos negaliojančiomis, kitos Sutarties sąlygos lieka toliau galioti.</w:t>
      </w:r>
    </w:p>
    <w:p w14:paraId="2D4DB416" w14:textId="004DA7B3" w:rsidR="00FC292E" w:rsidRPr="005A0297" w:rsidRDefault="003A5B0F" w:rsidP="005A4BA0">
      <w:pPr>
        <w:ind w:firstLine="567"/>
        <w:jc w:val="both"/>
        <w:rPr>
          <w:rFonts w:ascii="Times New Roman" w:hAnsi="Times New Roman" w:cs="Times New Roman"/>
          <w:sz w:val="24"/>
          <w:szCs w:val="24"/>
        </w:rPr>
      </w:pPr>
      <w:r w:rsidRPr="005A0297">
        <w:rPr>
          <w:rFonts w:ascii="Times New Roman" w:hAnsi="Times New Roman" w:cs="Times New Roman"/>
          <w:sz w:val="24"/>
          <w:szCs w:val="24"/>
        </w:rPr>
        <w:t>27.8</w:t>
      </w:r>
      <w:r w:rsidR="000217E0" w:rsidRPr="005A0297">
        <w:rPr>
          <w:rFonts w:ascii="Times New Roman" w:hAnsi="Times New Roman" w:cs="Times New Roman"/>
          <w:sz w:val="24"/>
          <w:szCs w:val="24"/>
        </w:rPr>
        <w:t>.</w:t>
      </w:r>
      <w:r w:rsidRPr="005A0297">
        <w:rPr>
          <w:rFonts w:ascii="Times New Roman" w:hAnsi="Times New Roman" w:cs="Times New Roman"/>
          <w:sz w:val="24"/>
          <w:szCs w:val="24"/>
        </w:rPr>
        <w:t xml:space="preserve"> </w:t>
      </w:r>
      <w:r w:rsidR="00FC292E" w:rsidRPr="005A0297">
        <w:rPr>
          <w:rFonts w:ascii="Times New Roman" w:hAnsi="Times New Roman" w:cs="Times New Roman"/>
          <w:sz w:val="24"/>
          <w:szCs w:val="24"/>
        </w:rPr>
        <w:t>Pirkėjas Pardavėjo pasiūlymą, Sutartį ir Sutarties pakeitimus, išskyrus informaciją, kuriai taikomi Viešųjų pirkimų įstatymo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pakeitimo dienos, bet ne vėliau kaip iki pirmojo mokėjimo pagal jį pradžios, Viešųjų pirkimų tarnybos nustatyta tvarka skelbia Centrinėje viešųjų pirkimų informacinėje sistemoje (CVP IS).</w:t>
      </w:r>
    </w:p>
    <w:p w14:paraId="190274EE" w14:textId="3E271BC6" w:rsidR="00FC292E" w:rsidRPr="005A0297" w:rsidRDefault="003A5B0F" w:rsidP="005A4BA0">
      <w:pPr>
        <w:ind w:firstLine="567"/>
        <w:jc w:val="both"/>
        <w:rPr>
          <w:rFonts w:ascii="Times New Roman" w:hAnsi="Times New Roman" w:cs="Times New Roman"/>
          <w:sz w:val="24"/>
          <w:szCs w:val="24"/>
        </w:rPr>
      </w:pPr>
      <w:r w:rsidRPr="005A0297">
        <w:rPr>
          <w:rFonts w:ascii="Times New Roman" w:hAnsi="Times New Roman" w:cs="Times New Roman"/>
          <w:sz w:val="24"/>
          <w:szCs w:val="24"/>
        </w:rPr>
        <w:lastRenderedPageBreak/>
        <w:t>27.9</w:t>
      </w:r>
      <w:r w:rsidR="000217E0" w:rsidRPr="005A0297">
        <w:rPr>
          <w:rFonts w:ascii="Times New Roman" w:hAnsi="Times New Roman" w:cs="Times New Roman"/>
          <w:sz w:val="24"/>
          <w:szCs w:val="24"/>
        </w:rPr>
        <w:t>.</w:t>
      </w:r>
      <w:r w:rsidRPr="005A0297">
        <w:rPr>
          <w:rFonts w:ascii="Times New Roman" w:hAnsi="Times New Roman" w:cs="Times New Roman"/>
          <w:sz w:val="24"/>
          <w:szCs w:val="24"/>
        </w:rPr>
        <w:t xml:space="preserve"> </w:t>
      </w:r>
      <w:r w:rsidR="00FC292E" w:rsidRPr="005A0297">
        <w:rPr>
          <w:rFonts w:ascii="Times New Roman" w:hAnsi="Times New Roman" w:cs="Times New Roman"/>
          <w:sz w:val="24"/>
          <w:szCs w:val="24"/>
        </w:rPr>
        <w:t>Pirkėjas Viešųjų pirkimų įstatymo 91 straipsnio 2 dalyje nurodytais terminais ir Viešųjų pirkimų tarnybos nustatyta tvarka CVP IS skelbia informaciją apie Sutarties neįvykdžiusį ar netinkamai ją įvykdžiusį Pardavėją (tiekėjų grupės atveju – visus grupės narius), taip pat apie ūkio subjektus, kurių pajėgumais rėmėsi Pardavėjas ir kurie su Pardavėju prisiėmė solidarią atsakomybę už Sutarties įvykdymą, jeigu pažeidimas įvykdytas dėl tos Sutarties dalies, kuriai jie buvo pasitelkti. Pirkėjas nedelsdamas, tačiau ne vėliau kaip per 3 darbo dienas nuo Viešųjų pirkimų įstatymo 91 straipsnio 1 dalies 1–4 punktuose nurodytų įvykių dienos, informuoja Pardavėją apie tai, kad bus paskelbta šiame papunktyje nurodyta informacija.</w:t>
      </w:r>
    </w:p>
    <w:p w14:paraId="0E4C8623" w14:textId="7D61590A" w:rsidR="00FC292E" w:rsidRPr="005A0297" w:rsidRDefault="003A5B0F" w:rsidP="005A4BA0">
      <w:pPr>
        <w:ind w:firstLine="567"/>
        <w:jc w:val="both"/>
        <w:rPr>
          <w:rFonts w:ascii="Times New Roman" w:hAnsi="Times New Roman" w:cs="Times New Roman"/>
          <w:sz w:val="24"/>
          <w:szCs w:val="24"/>
        </w:rPr>
      </w:pPr>
      <w:r w:rsidRPr="005A0297">
        <w:rPr>
          <w:rFonts w:ascii="Times New Roman" w:hAnsi="Times New Roman" w:cs="Times New Roman"/>
          <w:sz w:val="24"/>
          <w:szCs w:val="24"/>
        </w:rPr>
        <w:t>27.10</w:t>
      </w:r>
      <w:r w:rsidR="000217E0" w:rsidRPr="005A0297">
        <w:rPr>
          <w:rFonts w:ascii="Times New Roman" w:hAnsi="Times New Roman" w:cs="Times New Roman"/>
          <w:sz w:val="24"/>
          <w:szCs w:val="24"/>
        </w:rPr>
        <w:t>.</w:t>
      </w:r>
      <w:r w:rsidRPr="005A0297">
        <w:rPr>
          <w:rFonts w:ascii="Times New Roman" w:hAnsi="Times New Roman" w:cs="Times New Roman"/>
          <w:sz w:val="24"/>
          <w:szCs w:val="24"/>
        </w:rPr>
        <w:t xml:space="preserve"> </w:t>
      </w:r>
      <w:r w:rsidR="00FC292E" w:rsidRPr="005A0297">
        <w:rPr>
          <w:rFonts w:ascii="Times New Roman" w:hAnsi="Times New Roman" w:cs="Times New Roman"/>
          <w:sz w:val="24"/>
          <w:szCs w:val="24"/>
        </w:rPr>
        <w:t>Pirkėjas Viešųjų pirkimų įstatymo 52 straipsnio 2 dalyje nurodytais terminais CVP IS Viešųjų pirkimų tarnybos nustatyta tvarka skelbia informaciją apie Pardavėją (tiekėjų grupės atveju – apie visus grupės narius), kuris pirkimo procedūrų metu nuslėpė informaciją ar pateikė melagingą informaciją arba dėl pateiktos melagingos informacijos nepateikė patvirtinančių dokumentų pagal Viešųjų pirkimų įstatymo 50 straipsnį.</w:t>
      </w:r>
    </w:p>
    <w:p w14:paraId="28C29E9E" w14:textId="7DFD9226" w:rsidR="00FC292E" w:rsidRPr="005A0297" w:rsidRDefault="003A5B0F" w:rsidP="005A4BA0">
      <w:pPr>
        <w:ind w:firstLine="567"/>
        <w:jc w:val="both"/>
        <w:rPr>
          <w:rFonts w:ascii="Times New Roman" w:hAnsi="Times New Roman" w:cs="Times New Roman"/>
          <w:b/>
          <w:bCs/>
          <w:sz w:val="24"/>
          <w:szCs w:val="24"/>
        </w:rPr>
      </w:pPr>
      <w:r w:rsidRPr="005A0297">
        <w:rPr>
          <w:rFonts w:ascii="Times New Roman" w:hAnsi="Times New Roman" w:cs="Times New Roman"/>
          <w:b/>
          <w:bCs/>
          <w:sz w:val="24"/>
          <w:szCs w:val="24"/>
        </w:rPr>
        <w:t xml:space="preserve">28. </w:t>
      </w:r>
      <w:r w:rsidR="00FC292E" w:rsidRPr="005A0297">
        <w:rPr>
          <w:rFonts w:ascii="Times New Roman" w:hAnsi="Times New Roman" w:cs="Times New Roman"/>
          <w:b/>
          <w:bCs/>
          <w:sz w:val="24"/>
          <w:szCs w:val="24"/>
        </w:rPr>
        <w:t>Baigiamosios nuostatos:</w:t>
      </w:r>
    </w:p>
    <w:p w14:paraId="4D4BEC30" w14:textId="1AA1C241" w:rsidR="00FC292E" w:rsidRPr="005A0297" w:rsidRDefault="003A5B0F" w:rsidP="005A4BA0">
      <w:pPr>
        <w:ind w:firstLine="567"/>
        <w:jc w:val="both"/>
        <w:rPr>
          <w:rFonts w:ascii="Times New Roman" w:hAnsi="Times New Roman" w:cs="Times New Roman"/>
          <w:sz w:val="24"/>
          <w:szCs w:val="24"/>
        </w:rPr>
      </w:pPr>
      <w:r w:rsidRPr="005A0297">
        <w:rPr>
          <w:rFonts w:ascii="Times New Roman" w:hAnsi="Times New Roman" w:cs="Times New Roman"/>
          <w:sz w:val="24"/>
          <w:szCs w:val="24"/>
        </w:rPr>
        <w:t>28.1</w:t>
      </w:r>
      <w:r w:rsidR="000217E0" w:rsidRPr="005A0297">
        <w:rPr>
          <w:rFonts w:ascii="Times New Roman" w:hAnsi="Times New Roman" w:cs="Times New Roman"/>
          <w:sz w:val="24"/>
          <w:szCs w:val="24"/>
        </w:rPr>
        <w:t>.</w:t>
      </w:r>
      <w:r w:rsidRPr="005A0297">
        <w:rPr>
          <w:rFonts w:ascii="Times New Roman" w:hAnsi="Times New Roman" w:cs="Times New Roman"/>
          <w:sz w:val="24"/>
          <w:szCs w:val="24"/>
        </w:rPr>
        <w:t xml:space="preserve"> </w:t>
      </w:r>
      <w:r w:rsidR="00FC292E" w:rsidRPr="005A0297">
        <w:rPr>
          <w:rFonts w:ascii="Times New Roman" w:hAnsi="Times New Roman" w:cs="Times New Roman"/>
          <w:sz w:val="24"/>
          <w:szCs w:val="24"/>
        </w:rPr>
        <w:t>Visi su Sutartimi susiję pranešimai, prašymai, kiti dokumentai ar susirašinėjimas yra siunčiami el. paštu ar faksu, įteikiami pasirašytinai, jų originalai visais atvejais įteikiami kitai Šaliai asmeniškai ar siunčiami registruotu ar kurjeriniu paštu, kiekvienam iš jų Sutartyje nurodytu atitinkamu adresu. Laikoma, kad siuntimo ir gavimo diena sutampa, kai pranešimas yra siunčiamas el. paštu ar faksu. Apie savo adreso ar kitų rekvizitų pasikeitimą kiekviena Šalis nedelsdama, tačiau ne vėliau kaip per 3 darbo dienas nuo minėto pasikeitimo dienos raštu informuoja kitą Šalį. Kol apie pasikeitusį adresą nustatyta tvarka nebuvo pranešta, ankstesniu adresu pristatyti laiškai (pranešimai) yra laikomi gautais.</w:t>
      </w:r>
    </w:p>
    <w:p w14:paraId="74B0D0A4" w14:textId="4AA60790" w:rsidR="00FC292E" w:rsidRPr="005A0297" w:rsidRDefault="003A5B0F" w:rsidP="005A4BA0">
      <w:pPr>
        <w:ind w:firstLine="567"/>
        <w:jc w:val="both"/>
        <w:rPr>
          <w:rFonts w:ascii="Times New Roman" w:hAnsi="Times New Roman" w:cs="Times New Roman"/>
          <w:sz w:val="24"/>
          <w:szCs w:val="24"/>
        </w:rPr>
      </w:pPr>
      <w:r w:rsidRPr="005A0297">
        <w:rPr>
          <w:rFonts w:ascii="Times New Roman" w:hAnsi="Times New Roman" w:cs="Times New Roman"/>
          <w:sz w:val="24"/>
          <w:szCs w:val="24"/>
        </w:rPr>
        <w:t>28.2</w:t>
      </w:r>
      <w:r w:rsidR="000217E0" w:rsidRPr="005A0297">
        <w:rPr>
          <w:rFonts w:ascii="Times New Roman" w:hAnsi="Times New Roman" w:cs="Times New Roman"/>
          <w:sz w:val="24"/>
          <w:szCs w:val="24"/>
        </w:rPr>
        <w:t>.</w:t>
      </w:r>
      <w:r w:rsidRPr="005A0297">
        <w:rPr>
          <w:rFonts w:ascii="Times New Roman" w:hAnsi="Times New Roman" w:cs="Times New Roman"/>
          <w:sz w:val="24"/>
          <w:szCs w:val="24"/>
        </w:rPr>
        <w:t xml:space="preserve"> </w:t>
      </w:r>
      <w:r w:rsidR="00FC292E" w:rsidRPr="005A0297">
        <w:rPr>
          <w:rFonts w:ascii="Times New Roman" w:hAnsi="Times New Roman" w:cs="Times New Roman"/>
          <w:sz w:val="24"/>
          <w:szCs w:val="24"/>
        </w:rPr>
        <w:t>Sutartis sudaroma lietuvių kalba.</w:t>
      </w:r>
    </w:p>
    <w:p w14:paraId="3E41104D" w14:textId="5E7CF1E2" w:rsidR="00FC292E" w:rsidRPr="005A0297" w:rsidRDefault="003A5B0F" w:rsidP="005A4BA0">
      <w:pPr>
        <w:ind w:firstLine="567"/>
        <w:jc w:val="both"/>
        <w:rPr>
          <w:rFonts w:ascii="Times New Roman" w:hAnsi="Times New Roman" w:cs="Times New Roman"/>
          <w:sz w:val="24"/>
          <w:szCs w:val="24"/>
        </w:rPr>
      </w:pPr>
      <w:r w:rsidRPr="005A0297">
        <w:rPr>
          <w:rFonts w:ascii="Times New Roman" w:hAnsi="Times New Roman" w:cs="Times New Roman"/>
          <w:sz w:val="24"/>
          <w:szCs w:val="24"/>
        </w:rPr>
        <w:t>28.3</w:t>
      </w:r>
      <w:r w:rsidR="000217E0" w:rsidRPr="005A0297">
        <w:rPr>
          <w:rFonts w:ascii="Times New Roman" w:hAnsi="Times New Roman" w:cs="Times New Roman"/>
          <w:sz w:val="24"/>
          <w:szCs w:val="24"/>
        </w:rPr>
        <w:t>.</w:t>
      </w:r>
      <w:r w:rsidRPr="005A0297">
        <w:rPr>
          <w:rFonts w:ascii="Times New Roman" w:hAnsi="Times New Roman" w:cs="Times New Roman"/>
          <w:sz w:val="24"/>
          <w:szCs w:val="24"/>
        </w:rPr>
        <w:t xml:space="preserve"> </w:t>
      </w:r>
      <w:r w:rsidR="00FC292E" w:rsidRPr="005A0297">
        <w:rPr>
          <w:rFonts w:ascii="Times New Roman" w:hAnsi="Times New Roman" w:cs="Times New Roman"/>
          <w:sz w:val="24"/>
          <w:szCs w:val="24"/>
        </w:rPr>
        <w:t>Sutartis sudaryta dviem egzemplioriais – po vieną kiekvienai Šaliai.</w:t>
      </w:r>
    </w:p>
    <w:p w14:paraId="611B2307" w14:textId="49D82994" w:rsidR="00FC292E" w:rsidRPr="005A0297" w:rsidRDefault="003A5B0F" w:rsidP="005A4BA0">
      <w:pPr>
        <w:ind w:firstLine="567"/>
        <w:jc w:val="both"/>
        <w:rPr>
          <w:rFonts w:ascii="Times New Roman" w:hAnsi="Times New Roman" w:cs="Times New Roman"/>
          <w:b/>
          <w:bCs/>
          <w:sz w:val="24"/>
          <w:szCs w:val="24"/>
        </w:rPr>
      </w:pPr>
      <w:r w:rsidRPr="005A0297">
        <w:rPr>
          <w:rFonts w:ascii="Times New Roman" w:hAnsi="Times New Roman" w:cs="Times New Roman"/>
          <w:b/>
          <w:bCs/>
          <w:sz w:val="24"/>
          <w:szCs w:val="24"/>
        </w:rPr>
        <w:t xml:space="preserve">29. </w:t>
      </w:r>
      <w:r w:rsidR="00FC292E" w:rsidRPr="005A0297">
        <w:rPr>
          <w:rFonts w:ascii="Times New Roman" w:hAnsi="Times New Roman" w:cs="Times New Roman"/>
          <w:b/>
          <w:bCs/>
          <w:sz w:val="24"/>
          <w:szCs w:val="24"/>
        </w:rPr>
        <w:t>Prie Sutarties pridedami priedai yra neatskiriama Sutarties dalis, Sutartį sudarantys dokumentai laikomi vienas kitą paaiškinančiais, neaiškumo ar prieštaravimo atveju, vadovaujamasi nurodyta eilės tvarka (dokumentai saugomi pas Pirkėją):</w:t>
      </w:r>
    </w:p>
    <w:p w14:paraId="640423AD" w14:textId="21A9016C" w:rsidR="00FC292E" w:rsidRPr="005A0297" w:rsidRDefault="003A5B0F" w:rsidP="005A4BA0">
      <w:pPr>
        <w:ind w:firstLine="567"/>
        <w:jc w:val="both"/>
        <w:rPr>
          <w:rFonts w:ascii="Times New Roman" w:hAnsi="Times New Roman" w:cs="Times New Roman"/>
          <w:sz w:val="24"/>
          <w:szCs w:val="24"/>
        </w:rPr>
      </w:pPr>
      <w:r w:rsidRPr="005A0297">
        <w:rPr>
          <w:rFonts w:ascii="Times New Roman" w:hAnsi="Times New Roman" w:cs="Times New Roman"/>
          <w:sz w:val="24"/>
          <w:szCs w:val="24"/>
        </w:rPr>
        <w:t>29.1</w:t>
      </w:r>
      <w:r w:rsidR="000217E0" w:rsidRPr="005A0297">
        <w:rPr>
          <w:rFonts w:ascii="Times New Roman" w:hAnsi="Times New Roman" w:cs="Times New Roman"/>
          <w:sz w:val="24"/>
          <w:szCs w:val="24"/>
        </w:rPr>
        <w:t>.</w:t>
      </w:r>
      <w:r w:rsidRPr="005A0297">
        <w:rPr>
          <w:rFonts w:ascii="Times New Roman" w:hAnsi="Times New Roman" w:cs="Times New Roman"/>
          <w:sz w:val="24"/>
          <w:szCs w:val="24"/>
        </w:rPr>
        <w:t xml:space="preserve"> </w:t>
      </w:r>
      <w:r w:rsidR="00FC292E" w:rsidRPr="005A0297">
        <w:rPr>
          <w:rFonts w:ascii="Times New Roman" w:hAnsi="Times New Roman" w:cs="Times New Roman"/>
          <w:sz w:val="24"/>
          <w:szCs w:val="24"/>
        </w:rPr>
        <w:t>Pardavėjo užpildyta pasiūlymo forma ir Pirkėjo prašymai paaiškinti pasiūlymą bei Pardavėjo pasiūlymo paaiškinimai, pateikti pirkimo procedūros metu (jei jų bus).</w:t>
      </w:r>
    </w:p>
    <w:p w14:paraId="0DD9913F" w14:textId="55506A12" w:rsidR="00FC292E" w:rsidRPr="005A0297" w:rsidRDefault="003A5B0F" w:rsidP="005A4BA0">
      <w:pPr>
        <w:ind w:firstLine="567"/>
        <w:jc w:val="both"/>
        <w:rPr>
          <w:rFonts w:ascii="Times New Roman" w:hAnsi="Times New Roman" w:cs="Times New Roman"/>
          <w:sz w:val="24"/>
          <w:szCs w:val="24"/>
        </w:rPr>
      </w:pPr>
      <w:r w:rsidRPr="005A0297">
        <w:rPr>
          <w:rFonts w:ascii="Times New Roman" w:hAnsi="Times New Roman" w:cs="Times New Roman"/>
          <w:b/>
          <w:bCs/>
          <w:sz w:val="24"/>
          <w:szCs w:val="24"/>
        </w:rPr>
        <w:t xml:space="preserve">30. </w:t>
      </w:r>
      <w:r w:rsidR="00FC292E" w:rsidRPr="005A0297">
        <w:rPr>
          <w:rFonts w:ascii="Times New Roman" w:hAnsi="Times New Roman" w:cs="Times New Roman"/>
          <w:b/>
          <w:bCs/>
          <w:sz w:val="24"/>
          <w:szCs w:val="24"/>
        </w:rPr>
        <w:t>Pirkėjo atsakingas asmuo už Sutarties vykdymą ir kontrolę:</w:t>
      </w:r>
      <w:r w:rsidR="00FC292E" w:rsidRPr="005A0297">
        <w:rPr>
          <w:rFonts w:ascii="Times New Roman" w:hAnsi="Times New Roman" w:cs="Times New Roman"/>
          <w:sz w:val="24"/>
          <w:szCs w:val="24"/>
        </w:rPr>
        <w:t xml:space="preserve"> Kaišiadorių kultūros centr</w:t>
      </w:r>
      <w:r w:rsidR="00BF3729" w:rsidRPr="005A0297">
        <w:rPr>
          <w:rFonts w:ascii="Times New Roman" w:hAnsi="Times New Roman" w:cs="Times New Roman"/>
          <w:sz w:val="24"/>
          <w:szCs w:val="24"/>
        </w:rPr>
        <w:t>o</w:t>
      </w:r>
      <w:r w:rsidR="00FC292E" w:rsidRPr="005A0297">
        <w:rPr>
          <w:rFonts w:ascii="Times New Roman" w:hAnsi="Times New Roman" w:cs="Times New Roman"/>
          <w:sz w:val="24"/>
          <w:szCs w:val="24"/>
        </w:rPr>
        <w:t xml:space="preserve"> direktor</w:t>
      </w:r>
      <w:r w:rsidR="00651177" w:rsidRPr="005A0297">
        <w:rPr>
          <w:rFonts w:ascii="Times New Roman" w:hAnsi="Times New Roman" w:cs="Times New Roman"/>
          <w:sz w:val="24"/>
          <w:szCs w:val="24"/>
        </w:rPr>
        <w:t>iaus pavaduotojas ūkiui</w:t>
      </w:r>
      <w:r w:rsidR="00FC292E" w:rsidRPr="005A0297">
        <w:rPr>
          <w:rFonts w:ascii="Times New Roman" w:hAnsi="Times New Roman" w:cs="Times New Roman"/>
          <w:sz w:val="24"/>
          <w:szCs w:val="24"/>
        </w:rPr>
        <w:t xml:space="preserve"> </w:t>
      </w:r>
      <w:r w:rsidR="00651177" w:rsidRPr="005A0297">
        <w:rPr>
          <w:rFonts w:ascii="Times New Roman" w:hAnsi="Times New Roman" w:cs="Times New Roman"/>
          <w:sz w:val="24"/>
          <w:szCs w:val="24"/>
        </w:rPr>
        <w:t>Marius Morkūnas</w:t>
      </w:r>
      <w:r w:rsidR="00FC292E" w:rsidRPr="005A0297">
        <w:rPr>
          <w:rFonts w:ascii="Times New Roman" w:hAnsi="Times New Roman" w:cs="Times New Roman"/>
          <w:sz w:val="24"/>
          <w:szCs w:val="24"/>
        </w:rPr>
        <w:t>, tel. +370</w:t>
      </w:r>
      <w:r w:rsidR="00651177" w:rsidRPr="005A0297">
        <w:rPr>
          <w:rFonts w:ascii="Times New Roman" w:hAnsi="Times New Roman" w:cs="Times New Roman"/>
          <w:sz w:val="24"/>
          <w:szCs w:val="24"/>
        </w:rPr>
        <w:t xml:space="preserve"> 602 33358</w:t>
      </w:r>
      <w:r w:rsidR="00FC292E" w:rsidRPr="005A0297">
        <w:rPr>
          <w:rFonts w:ascii="Times New Roman" w:hAnsi="Times New Roman" w:cs="Times New Roman"/>
          <w:sz w:val="24"/>
          <w:szCs w:val="24"/>
        </w:rPr>
        <w:t xml:space="preserve">, el. p. </w:t>
      </w:r>
      <w:r w:rsidR="00651177" w:rsidRPr="005A0297">
        <w:rPr>
          <w:rFonts w:ascii="Times New Roman" w:hAnsi="Times New Roman" w:cs="Times New Roman"/>
          <w:sz w:val="24"/>
          <w:szCs w:val="24"/>
        </w:rPr>
        <w:t>marius.morkunas</w:t>
      </w:r>
      <w:r w:rsidR="00FC292E" w:rsidRPr="005A0297">
        <w:rPr>
          <w:rFonts w:ascii="Times New Roman" w:hAnsi="Times New Roman" w:cs="Times New Roman"/>
          <w:sz w:val="24"/>
          <w:szCs w:val="24"/>
        </w:rPr>
        <w:t>@kaisiadoriukc.lt, kuri</w:t>
      </w:r>
      <w:r w:rsidR="00BF3729" w:rsidRPr="005A0297">
        <w:rPr>
          <w:rFonts w:ascii="Times New Roman" w:hAnsi="Times New Roman" w:cs="Times New Roman"/>
          <w:sz w:val="24"/>
          <w:szCs w:val="24"/>
        </w:rPr>
        <w:t>s</w:t>
      </w:r>
      <w:r w:rsidR="00FC292E" w:rsidRPr="005A0297">
        <w:rPr>
          <w:rFonts w:ascii="Times New Roman" w:hAnsi="Times New Roman" w:cs="Times New Roman"/>
          <w:sz w:val="24"/>
          <w:szCs w:val="24"/>
        </w:rPr>
        <w:t xml:space="preserve"> koordinuoja šios Sutarties vykdymą (organizuoja Pirkėjo įsipareigojimų įvykdymą, kontroliuoja sutartinių prievolių vykdymą, prekės kokybę ir atitiktį Sutarties reikalavimams, organizuoja visą susirašinėjimą su Pardavėju, inicijuoja netesybų taikymą, Sutarties pakeitimus (jei reikia), vykdo kitus sutartinius įsipareigojimus). Pasikeitus atsakingam asmeniui už Sutarties vykdymą ir kontrolę, Pirkėjas apie tai informuos atskiru rašytiniu pranešimu. </w:t>
      </w:r>
    </w:p>
    <w:p w14:paraId="6EA5D8DA" w14:textId="41571900" w:rsidR="00FC292E" w:rsidRPr="005A0297" w:rsidRDefault="003A5B0F" w:rsidP="005A4BA0">
      <w:pPr>
        <w:ind w:firstLine="567"/>
        <w:jc w:val="both"/>
        <w:rPr>
          <w:rFonts w:ascii="Times New Roman" w:hAnsi="Times New Roman" w:cs="Times New Roman"/>
          <w:sz w:val="24"/>
          <w:szCs w:val="24"/>
        </w:rPr>
      </w:pPr>
      <w:r w:rsidRPr="005A0297">
        <w:rPr>
          <w:rFonts w:ascii="Times New Roman" w:hAnsi="Times New Roman" w:cs="Times New Roman"/>
          <w:b/>
          <w:bCs/>
          <w:sz w:val="24"/>
          <w:szCs w:val="24"/>
        </w:rPr>
        <w:t xml:space="preserve">31. </w:t>
      </w:r>
      <w:r w:rsidR="00FC292E" w:rsidRPr="005A0297">
        <w:rPr>
          <w:rFonts w:ascii="Times New Roman" w:hAnsi="Times New Roman" w:cs="Times New Roman"/>
          <w:b/>
          <w:bCs/>
          <w:sz w:val="24"/>
          <w:szCs w:val="24"/>
        </w:rPr>
        <w:t>Asmuo, atsakingas už Sutarties ir pakeitimų paskelbimą</w:t>
      </w:r>
      <w:r w:rsidR="00FC292E" w:rsidRPr="005A0297">
        <w:rPr>
          <w:rFonts w:ascii="Times New Roman" w:hAnsi="Times New Roman" w:cs="Times New Roman"/>
          <w:sz w:val="24"/>
          <w:szCs w:val="24"/>
        </w:rPr>
        <w:t xml:space="preserve"> pagal Viešųjų pirkimų įstatymo 86 straipsnio 9 dalies nuostatas, – Kaišiadorių kultūros centr</w:t>
      </w:r>
      <w:r w:rsidR="00BF3729" w:rsidRPr="005A0297">
        <w:rPr>
          <w:rFonts w:ascii="Times New Roman" w:hAnsi="Times New Roman" w:cs="Times New Roman"/>
          <w:sz w:val="24"/>
          <w:szCs w:val="24"/>
        </w:rPr>
        <w:t>o</w:t>
      </w:r>
      <w:r w:rsidR="00FC292E" w:rsidRPr="005A0297">
        <w:rPr>
          <w:rFonts w:ascii="Times New Roman" w:hAnsi="Times New Roman" w:cs="Times New Roman"/>
          <w:sz w:val="24"/>
          <w:szCs w:val="24"/>
        </w:rPr>
        <w:t xml:space="preserve"> </w:t>
      </w:r>
      <w:r w:rsidR="00F026A9" w:rsidRPr="005A0297">
        <w:rPr>
          <w:rFonts w:ascii="Times New Roman" w:hAnsi="Times New Roman" w:cs="Times New Roman"/>
          <w:sz w:val="24"/>
          <w:szCs w:val="24"/>
        </w:rPr>
        <w:t xml:space="preserve">pareigos, </w:t>
      </w:r>
      <w:r w:rsidR="00FC292E" w:rsidRPr="005A0297">
        <w:rPr>
          <w:rFonts w:ascii="Times New Roman" w:hAnsi="Times New Roman" w:cs="Times New Roman"/>
          <w:sz w:val="24"/>
          <w:szCs w:val="24"/>
        </w:rPr>
        <w:t>vardas, pavardė , tel.</w:t>
      </w:r>
      <w:r w:rsidR="00F026A9" w:rsidRPr="005A0297">
        <w:rPr>
          <w:rFonts w:ascii="Times New Roman" w:hAnsi="Times New Roman" w:cs="Times New Roman"/>
          <w:sz w:val="24"/>
          <w:szCs w:val="24"/>
        </w:rPr>
        <w:t xml:space="preserve"> Nr.</w:t>
      </w:r>
      <w:r w:rsidR="00FC292E" w:rsidRPr="005A0297">
        <w:rPr>
          <w:rFonts w:ascii="Times New Roman" w:hAnsi="Times New Roman" w:cs="Times New Roman"/>
          <w:sz w:val="24"/>
          <w:szCs w:val="24"/>
        </w:rPr>
        <w:t xml:space="preserve">, el. p.   </w:t>
      </w:r>
    </w:p>
    <w:p w14:paraId="6B7D2186" w14:textId="3BBB1703" w:rsidR="00FC292E" w:rsidRPr="005A0297" w:rsidRDefault="003A5B0F" w:rsidP="005A4BA0">
      <w:pPr>
        <w:ind w:firstLine="567"/>
        <w:jc w:val="both"/>
        <w:rPr>
          <w:rFonts w:ascii="Times New Roman" w:hAnsi="Times New Roman" w:cs="Times New Roman"/>
          <w:b/>
          <w:bCs/>
          <w:sz w:val="24"/>
          <w:szCs w:val="24"/>
        </w:rPr>
      </w:pPr>
      <w:r w:rsidRPr="005A0297">
        <w:rPr>
          <w:rFonts w:ascii="Times New Roman" w:hAnsi="Times New Roman" w:cs="Times New Roman"/>
          <w:b/>
          <w:bCs/>
          <w:sz w:val="24"/>
          <w:szCs w:val="24"/>
        </w:rPr>
        <w:t xml:space="preserve">32. </w:t>
      </w:r>
      <w:r w:rsidR="00FC292E" w:rsidRPr="005A0297">
        <w:rPr>
          <w:rFonts w:ascii="Times New Roman" w:hAnsi="Times New Roman" w:cs="Times New Roman"/>
          <w:b/>
          <w:bCs/>
          <w:sz w:val="24"/>
          <w:szCs w:val="24"/>
        </w:rPr>
        <w:t>Asmens duomenų tvarkymas:</w:t>
      </w:r>
    </w:p>
    <w:p w14:paraId="3A7BF51C" w14:textId="077EEF9E" w:rsidR="00FC292E" w:rsidRPr="005A0297" w:rsidRDefault="00BA372F" w:rsidP="005A4BA0">
      <w:pPr>
        <w:ind w:firstLine="567"/>
        <w:jc w:val="both"/>
        <w:rPr>
          <w:rFonts w:ascii="Times New Roman" w:hAnsi="Times New Roman" w:cs="Times New Roman"/>
          <w:sz w:val="24"/>
          <w:szCs w:val="24"/>
        </w:rPr>
      </w:pPr>
      <w:r w:rsidRPr="005A0297">
        <w:rPr>
          <w:rFonts w:ascii="Times New Roman" w:hAnsi="Times New Roman" w:cs="Times New Roman"/>
          <w:sz w:val="24"/>
          <w:szCs w:val="24"/>
        </w:rPr>
        <w:t>32.1</w:t>
      </w:r>
      <w:r w:rsidR="00C055EF" w:rsidRPr="005A0297">
        <w:rPr>
          <w:rFonts w:ascii="Times New Roman" w:hAnsi="Times New Roman" w:cs="Times New Roman"/>
          <w:sz w:val="24"/>
          <w:szCs w:val="24"/>
        </w:rPr>
        <w:t>.</w:t>
      </w:r>
      <w:r w:rsidRPr="005A0297">
        <w:rPr>
          <w:rFonts w:ascii="Times New Roman" w:hAnsi="Times New Roman" w:cs="Times New Roman"/>
          <w:sz w:val="24"/>
          <w:szCs w:val="24"/>
        </w:rPr>
        <w:t xml:space="preserve"> </w:t>
      </w:r>
      <w:r w:rsidR="00FC292E" w:rsidRPr="005A0297">
        <w:rPr>
          <w:rFonts w:ascii="Times New Roman" w:hAnsi="Times New Roman" w:cs="Times New Roman"/>
          <w:sz w:val="24"/>
          <w:szCs w:val="24"/>
        </w:rPr>
        <w:t xml:space="preserve">Vykdydamos Sutartį Šalys įsipareigoja asmens duomenų tvarkymą vykdyti teisėtai – laikantis Bendrojo duomenų apsaugos reglamento 2016/679 (BDAR), Lietuvos Respublikos asmens </w:t>
      </w:r>
      <w:r w:rsidR="00FC292E" w:rsidRPr="005A0297">
        <w:rPr>
          <w:rFonts w:ascii="Times New Roman" w:hAnsi="Times New Roman" w:cs="Times New Roman"/>
          <w:sz w:val="24"/>
          <w:szCs w:val="24"/>
        </w:rPr>
        <w:lastRenderedPageBreak/>
        <w:t>duomenų teisinės apsaugos įstatymo ir kitų teisės aktų, reglamentuojančių asmens duomenų tvarkymą.</w:t>
      </w:r>
    </w:p>
    <w:p w14:paraId="40770E82" w14:textId="2BBB3633" w:rsidR="00FC292E" w:rsidRPr="005A0297" w:rsidRDefault="00BA372F" w:rsidP="005A4BA0">
      <w:pPr>
        <w:ind w:firstLine="567"/>
        <w:jc w:val="both"/>
        <w:rPr>
          <w:rFonts w:ascii="Times New Roman" w:hAnsi="Times New Roman" w:cs="Times New Roman"/>
          <w:sz w:val="24"/>
          <w:szCs w:val="24"/>
        </w:rPr>
      </w:pPr>
      <w:r w:rsidRPr="005A0297">
        <w:rPr>
          <w:rFonts w:ascii="Times New Roman" w:hAnsi="Times New Roman" w:cs="Times New Roman"/>
          <w:sz w:val="24"/>
          <w:szCs w:val="24"/>
        </w:rPr>
        <w:t>32.2</w:t>
      </w:r>
      <w:r w:rsidR="00C055EF" w:rsidRPr="005A0297">
        <w:rPr>
          <w:rFonts w:ascii="Times New Roman" w:hAnsi="Times New Roman" w:cs="Times New Roman"/>
          <w:sz w:val="24"/>
          <w:szCs w:val="24"/>
        </w:rPr>
        <w:t>.</w:t>
      </w:r>
      <w:r w:rsidRPr="005A0297">
        <w:rPr>
          <w:rFonts w:ascii="Times New Roman" w:hAnsi="Times New Roman" w:cs="Times New Roman"/>
          <w:sz w:val="24"/>
          <w:szCs w:val="24"/>
        </w:rPr>
        <w:t xml:space="preserve"> </w:t>
      </w:r>
      <w:r w:rsidR="00FC292E" w:rsidRPr="005A0297">
        <w:rPr>
          <w:rFonts w:ascii="Times New Roman" w:hAnsi="Times New Roman" w:cs="Times New Roman"/>
          <w:sz w:val="24"/>
          <w:szCs w:val="24"/>
        </w:rPr>
        <w:t>Šalių atstovų, darbuotojų ar kitų fizinių asmenų, pasitelktų Sutarčiai vykdyti duomenų tvarkymo teisėtumas grindžiamas būtinybe įvykdyti Sutartį arba būtinybe pasinaudoti iš Sutarties kylančiomis teisėmis.</w:t>
      </w:r>
    </w:p>
    <w:p w14:paraId="32747B2D" w14:textId="481B060A" w:rsidR="00FC292E" w:rsidRPr="005A0297" w:rsidRDefault="00BA372F" w:rsidP="005A4BA0">
      <w:pPr>
        <w:ind w:firstLine="567"/>
        <w:jc w:val="both"/>
        <w:rPr>
          <w:rFonts w:ascii="Times New Roman" w:hAnsi="Times New Roman" w:cs="Times New Roman"/>
          <w:sz w:val="24"/>
          <w:szCs w:val="24"/>
        </w:rPr>
      </w:pPr>
      <w:r w:rsidRPr="005A0297">
        <w:rPr>
          <w:rFonts w:ascii="Times New Roman" w:hAnsi="Times New Roman" w:cs="Times New Roman"/>
          <w:sz w:val="24"/>
          <w:szCs w:val="24"/>
        </w:rPr>
        <w:t>32.3</w:t>
      </w:r>
      <w:r w:rsidR="00C055EF" w:rsidRPr="005A0297">
        <w:rPr>
          <w:rFonts w:ascii="Times New Roman" w:hAnsi="Times New Roman" w:cs="Times New Roman"/>
          <w:sz w:val="24"/>
          <w:szCs w:val="24"/>
        </w:rPr>
        <w:t>.</w:t>
      </w:r>
      <w:r w:rsidRPr="005A0297">
        <w:rPr>
          <w:rFonts w:ascii="Times New Roman" w:hAnsi="Times New Roman" w:cs="Times New Roman"/>
          <w:sz w:val="24"/>
          <w:szCs w:val="24"/>
        </w:rPr>
        <w:t xml:space="preserve"> </w:t>
      </w:r>
      <w:r w:rsidR="00FC292E" w:rsidRPr="005A0297">
        <w:rPr>
          <w:rFonts w:ascii="Times New Roman" w:hAnsi="Times New Roman" w:cs="Times New Roman"/>
          <w:sz w:val="24"/>
          <w:szCs w:val="24"/>
        </w:rPr>
        <w:t xml:space="preserve">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  </w:t>
      </w:r>
    </w:p>
    <w:p w14:paraId="39A6410B" w14:textId="4FC37A5C" w:rsidR="00FC292E" w:rsidRPr="005A0297" w:rsidRDefault="00BA372F" w:rsidP="005A4BA0">
      <w:pPr>
        <w:ind w:firstLine="567"/>
        <w:jc w:val="both"/>
        <w:rPr>
          <w:rFonts w:ascii="Times New Roman" w:hAnsi="Times New Roman" w:cs="Times New Roman"/>
          <w:sz w:val="24"/>
          <w:szCs w:val="24"/>
        </w:rPr>
      </w:pPr>
      <w:r w:rsidRPr="005A0297">
        <w:rPr>
          <w:rFonts w:ascii="Times New Roman" w:hAnsi="Times New Roman" w:cs="Times New Roman"/>
          <w:sz w:val="24"/>
          <w:szCs w:val="24"/>
        </w:rPr>
        <w:t>32.4</w:t>
      </w:r>
      <w:r w:rsidR="00C055EF" w:rsidRPr="005A0297">
        <w:rPr>
          <w:rFonts w:ascii="Times New Roman" w:hAnsi="Times New Roman" w:cs="Times New Roman"/>
          <w:sz w:val="24"/>
          <w:szCs w:val="24"/>
        </w:rPr>
        <w:t>.</w:t>
      </w:r>
      <w:r w:rsidRPr="005A0297">
        <w:rPr>
          <w:rFonts w:ascii="Times New Roman" w:hAnsi="Times New Roman" w:cs="Times New Roman"/>
          <w:sz w:val="24"/>
          <w:szCs w:val="24"/>
        </w:rPr>
        <w:t xml:space="preserve"> </w:t>
      </w:r>
      <w:r w:rsidR="00FC292E" w:rsidRPr="005A0297">
        <w:rPr>
          <w:rFonts w:ascii="Times New Roman" w:hAnsi="Times New Roman" w:cs="Times New Roman"/>
          <w:sz w:val="24"/>
          <w:szCs w:val="24"/>
        </w:rPr>
        <w:t>Gali būti tvarkomi šie Šalių vadovų, kitų darbuotojų, atsakingų asmenų ar atstovų, atstovaujančių Šalims, duomenys (I) vardas, pavardė; (II) kontaktiniai duomenys (darbo telefono numeris, darbo elektroninis paštas, darbovietės adresas; (III) užimamos pareigos; (IV) įgaliojimų (atstovavimo) duomenys, įskaitant atstovų asmens kodus, adresus; (V) Šalių vardu ir interesais vykdomas susirašinėjimas, ar kiti duomenys suformuojami Sutarties vykdymo metu.</w:t>
      </w:r>
    </w:p>
    <w:p w14:paraId="3A1A18B7" w14:textId="1939F543" w:rsidR="00FC292E" w:rsidRPr="005A0297" w:rsidRDefault="00BA372F" w:rsidP="005A4BA0">
      <w:pPr>
        <w:ind w:firstLine="567"/>
        <w:jc w:val="both"/>
        <w:rPr>
          <w:rFonts w:ascii="Times New Roman" w:hAnsi="Times New Roman" w:cs="Times New Roman"/>
          <w:sz w:val="24"/>
          <w:szCs w:val="24"/>
        </w:rPr>
      </w:pPr>
      <w:r w:rsidRPr="005A0297">
        <w:rPr>
          <w:rFonts w:ascii="Times New Roman" w:hAnsi="Times New Roman" w:cs="Times New Roman"/>
          <w:sz w:val="24"/>
          <w:szCs w:val="24"/>
        </w:rPr>
        <w:t>32.5</w:t>
      </w:r>
      <w:r w:rsidR="00C055EF" w:rsidRPr="005A0297">
        <w:rPr>
          <w:rFonts w:ascii="Times New Roman" w:hAnsi="Times New Roman" w:cs="Times New Roman"/>
          <w:sz w:val="24"/>
          <w:szCs w:val="24"/>
        </w:rPr>
        <w:t>.</w:t>
      </w:r>
      <w:r w:rsidRPr="005A0297">
        <w:rPr>
          <w:rFonts w:ascii="Times New Roman" w:hAnsi="Times New Roman" w:cs="Times New Roman"/>
          <w:sz w:val="24"/>
          <w:szCs w:val="24"/>
        </w:rPr>
        <w:t xml:space="preserve"> </w:t>
      </w:r>
      <w:r w:rsidR="00FC292E" w:rsidRPr="005A0297">
        <w:rPr>
          <w:rFonts w:ascii="Times New Roman" w:hAnsi="Times New Roman" w:cs="Times New Roman"/>
          <w:sz w:val="24"/>
          <w:szCs w:val="24"/>
        </w:rPr>
        <w:t>Tvarkomus duomenis gali gauti: (I) Šalių darbuotojai, atsakingi už Šalių tarpusavio bendradarbiavimą ir ryšių palaikymą, taip pat vykdantys buhalterinės apskaitos, informacinių sistemų priežiūros, verslo rodiklių analitikos ir verslo planavimo funkcijas; (II) informacinių sistemų, kurias Šalys naudoja tarpusavio santykių valdymui, teikėjai ir prižiūrėtojai; (III) mokesčių inspekcija; (IV) bankai; (V) Šalių pasitelkiami kiti asmenys, susiję su Sutarties vykdymu.</w:t>
      </w:r>
    </w:p>
    <w:p w14:paraId="1632F688" w14:textId="5F82DD03" w:rsidR="00FC292E" w:rsidRPr="005A0297" w:rsidRDefault="00BA372F" w:rsidP="005A4BA0">
      <w:pPr>
        <w:ind w:firstLine="567"/>
        <w:jc w:val="both"/>
        <w:rPr>
          <w:rFonts w:ascii="Times New Roman" w:hAnsi="Times New Roman" w:cs="Times New Roman"/>
          <w:sz w:val="24"/>
          <w:szCs w:val="24"/>
        </w:rPr>
      </w:pPr>
      <w:r w:rsidRPr="005A0297">
        <w:rPr>
          <w:rFonts w:ascii="Times New Roman" w:hAnsi="Times New Roman" w:cs="Times New Roman"/>
          <w:sz w:val="24"/>
          <w:szCs w:val="24"/>
        </w:rPr>
        <w:t>32.6</w:t>
      </w:r>
      <w:r w:rsidR="00C055EF" w:rsidRPr="005A0297">
        <w:rPr>
          <w:rFonts w:ascii="Times New Roman" w:hAnsi="Times New Roman" w:cs="Times New Roman"/>
          <w:sz w:val="24"/>
          <w:szCs w:val="24"/>
        </w:rPr>
        <w:t>.</w:t>
      </w:r>
      <w:r w:rsidRPr="005A0297">
        <w:rPr>
          <w:rFonts w:ascii="Times New Roman" w:hAnsi="Times New Roman" w:cs="Times New Roman"/>
          <w:sz w:val="24"/>
          <w:szCs w:val="24"/>
        </w:rPr>
        <w:t xml:space="preserve"> </w:t>
      </w:r>
      <w:r w:rsidR="00FC292E" w:rsidRPr="005A0297">
        <w:rPr>
          <w:rFonts w:ascii="Times New Roman" w:hAnsi="Times New Roman" w:cs="Times New Roman"/>
          <w:sz w:val="24"/>
          <w:szCs w:val="24"/>
        </w:rPr>
        <w:t>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3C286EE9" w14:textId="3A65957B" w:rsidR="00FC292E" w:rsidRPr="005A0297" w:rsidRDefault="00BA372F" w:rsidP="005A4BA0">
      <w:pPr>
        <w:ind w:firstLine="567"/>
        <w:jc w:val="both"/>
        <w:rPr>
          <w:rFonts w:ascii="Times New Roman" w:hAnsi="Times New Roman" w:cs="Times New Roman"/>
          <w:sz w:val="24"/>
          <w:szCs w:val="24"/>
        </w:rPr>
      </w:pPr>
      <w:bookmarkStart w:id="4" w:name="_Hlk180654205"/>
      <w:r w:rsidRPr="005A0297">
        <w:rPr>
          <w:rFonts w:ascii="Times New Roman" w:hAnsi="Times New Roman" w:cs="Times New Roman"/>
          <w:sz w:val="24"/>
          <w:szCs w:val="24"/>
        </w:rPr>
        <w:t>32.7</w:t>
      </w:r>
      <w:r w:rsidR="00C055EF" w:rsidRPr="005A0297">
        <w:rPr>
          <w:rFonts w:ascii="Times New Roman" w:hAnsi="Times New Roman" w:cs="Times New Roman"/>
          <w:sz w:val="24"/>
          <w:szCs w:val="24"/>
        </w:rPr>
        <w:t>.</w:t>
      </w:r>
      <w:r w:rsidRPr="005A0297">
        <w:rPr>
          <w:rFonts w:ascii="Times New Roman" w:hAnsi="Times New Roman" w:cs="Times New Roman"/>
          <w:sz w:val="24"/>
          <w:szCs w:val="24"/>
        </w:rPr>
        <w:t xml:space="preserve"> </w:t>
      </w:r>
      <w:r w:rsidR="00FC292E" w:rsidRPr="005A0297">
        <w:rPr>
          <w:rFonts w:ascii="Times New Roman" w:hAnsi="Times New Roman" w:cs="Times New Roman"/>
          <w:sz w:val="24"/>
          <w:szCs w:val="24"/>
        </w:rPr>
        <w:t xml:space="preserve">Kiekviena Šalis įsipareigoja tinkamai informuoti visus fizinius asmenis </w:t>
      </w:r>
      <w:bookmarkEnd w:id="4"/>
      <w:r w:rsidR="00FC292E" w:rsidRPr="005A0297">
        <w:rPr>
          <w:rFonts w:ascii="Times New Roman" w:hAnsi="Times New Roman" w:cs="Times New Roman"/>
          <w:sz w:val="24"/>
          <w:szCs w:val="24"/>
        </w:rPr>
        <w:t>(darbuotojus, įgaliotinius, valdymo organų narius, savo subtiekėjų darbuotojus ir kitus atstovus), kurie bus pasitelkti Sutarčiai su Šalimis vykdyti, apie tai, kad jų asmens duomenys bus arba gali būti perduoti Šalims ir bus arba gali būti Šalių tvarkomi Sutarties vykdymo tikslais; kur ir kiek laiko asmens duomenys bus saugomi, ir kas turės galimybę su jais susipažinti. Šalys pažymi, kad fiziniai asmenys, kurie yra pasitelkti Sutarčiai su Šalimis vykdyti ir išvardinti Sutartyje, yra supažindinti su Sutartyje pateiktais jų asmeniniais duomenimis, ir Šalies nustatyta tvarka tam davė savo sutikimą.</w:t>
      </w:r>
    </w:p>
    <w:p w14:paraId="7633C0A0" w14:textId="66245DE8" w:rsidR="00FC292E" w:rsidRPr="005A0297" w:rsidRDefault="00BA372F" w:rsidP="005A4BA0">
      <w:pPr>
        <w:ind w:firstLine="567"/>
        <w:jc w:val="both"/>
        <w:rPr>
          <w:rFonts w:ascii="Times New Roman" w:hAnsi="Times New Roman" w:cs="Times New Roman"/>
          <w:sz w:val="24"/>
          <w:szCs w:val="24"/>
        </w:rPr>
      </w:pPr>
      <w:r w:rsidRPr="005A0297">
        <w:rPr>
          <w:rFonts w:ascii="Times New Roman" w:hAnsi="Times New Roman" w:cs="Times New Roman"/>
          <w:sz w:val="24"/>
          <w:szCs w:val="24"/>
        </w:rPr>
        <w:t>32.8</w:t>
      </w:r>
      <w:r w:rsidR="00C055EF" w:rsidRPr="005A0297">
        <w:rPr>
          <w:rFonts w:ascii="Times New Roman" w:hAnsi="Times New Roman" w:cs="Times New Roman"/>
          <w:sz w:val="24"/>
          <w:szCs w:val="24"/>
        </w:rPr>
        <w:t>.</w:t>
      </w:r>
      <w:r w:rsidRPr="005A0297">
        <w:rPr>
          <w:rFonts w:ascii="Times New Roman" w:hAnsi="Times New Roman" w:cs="Times New Roman"/>
          <w:sz w:val="24"/>
          <w:szCs w:val="24"/>
        </w:rPr>
        <w:t xml:space="preserve"> </w:t>
      </w:r>
      <w:r w:rsidR="00FC292E" w:rsidRPr="005A0297">
        <w:rPr>
          <w:rFonts w:ascii="Times New Roman" w:hAnsi="Times New Roman" w:cs="Times New Roman"/>
          <w:sz w:val="24"/>
          <w:szCs w:val="24"/>
        </w:rPr>
        <w:t>Šalys šiuo susitaria, kad po Sutarties nutraukimo ar pasibaigimo, jos sunaikins arba grąžins visus joms patikėtus tvarkyti asmens duomenis pagal Sutartį ir jų kopijas, nebent Europos Sąjungos (ES) ar jų šalies įstatymai nustato reikalavimą saugoti asmens duomenis.</w:t>
      </w:r>
    </w:p>
    <w:p w14:paraId="2D3726CB" w14:textId="3AF77C83" w:rsidR="004D7739" w:rsidRPr="005A0297" w:rsidRDefault="004D7739" w:rsidP="005A4BA0">
      <w:pPr>
        <w:tabs>
          <w:tab w:val="left" w:pos="1134"/>
          <w:tab w:val="left" w:pos="1276"/>
        </w:tabs>
        <w:spacing w:after="0" w:line="240" w:lineRule="auto"/>
        <w:ind w:firstLine="567"/>
        <w:contextualSpacing/>
        <w:jc w:val="center"/>
        <w:rPr>
          <w:rFonts w:ascii="Times New Roman" w:eastAsia="Times New Roman" w:hAnsi="Times New Roman" w:cs="Times New Roman"/>
          <w:b/>
          <w:bCs/>
          <w:kern w:val="0"/>
          <w:sz w:val="24"/>
          <w:szCs w:val="24"/>
          <w:lang w:eastAsia="lt-LT"/>
          <w14:ligatures w14:val="none"/>
        </w:rPr>
      </w:pPr>
      <w:r w:rsidRPr="005A0297">
        <w:rPr>
          <w:rFonts w:ascii="Times New Roman" w:eastAsia="Times New Roman" w:hAnsi="Times New Roman" w:cs="Times New Roman"/>
          <w:b/>
          <w:bCs/>
          <w:kern w:val="0"/>
          <w:sz w:val="24"/>
          <w:szCs w:val="24"/>
          <w:lang w:eastAsia="lt-LT"/>
          <w14:ligatures w14:val="none"/>
        </w:rPr>
        <w:t>VII. ŠALIŲ REKVIZITAI</w:t>
      </w:r>
    </w:p>
    <w:p w14:paraId="37D80606" w14:textId="77777777" w:rsidR="004D7739" w:rsidRPr="005A0297" w:rsidRDefault="004D7739" w:rsidP="005A4BA0">
      <w:pPr>
        <w:spacing w:after="0" w:line="240" w:lineRule="auto"/>
        <w:ind w:firstLine="567"/>
        <w:jc w:val="both"/>
        <w:rPr>
          <w:rFonts w:ascii="Times New Roman" w:eastAsia="Times New Roman" w:hAnsi="Times New Roman" w:cs="Times New Roman"/>
          <w:b/>
          <w:bCs/>
          <w:kern w:val="0"/>
          <w:sz w:val="24"/>
          <w:szCs w:val="24"/>
          <w14:ligatures w14:val="none"/>
        </w:rPr>
      </w:pPr>
    </w:p>
    <w:tbl>
      <w:tblPr>
        <w:tblW w:w="9640" w:type="dxa"/>
        <w:tblLook w:val="01E0" w:firstRow="1" w:lastRow="1" w:firstColumn="1" w:lastColumn="1" w:noHBand="0" w:noVBand="0"/>
      </w:tblPr>
      <w:tblGrid>
        <w:gridCol w:w="5812"/>
        <w:gridCol w:w="3828"/>
      </w:tblGrid>
      <w:tr w:rsidR="004D7739" w:rsidRPr="00424631" w14:paraId="77EFFB7D" w14:textId="77777777" w:rsidTr="00BC3CBF">
        <w:trPr>
          <w:trHeight w:val="80"/>
        </w:trPr>
        <w:tc>
          <w:tcPr>
            <w:tcW w:w="5812" w:type="dxa"/>
          </w:tcPr>
          <w:p w14:paraId="756BEA92" w14:textId="77777777" w:rsidR="004D7739" w:rsidRPr="005A0297" w:rsidRDefault="004D7739" w:rsidP="005A4BA0">
            <w:pPr>
              <w:spacing w:after="0" w:line="240" w:lineRule="auto"/>
              <w:ind w:firstLine="567"/>
              <w:jc w:val="both"/>
              <w:rPr>
                <w:rFonts w:ascii="Times New Roman" w:eastAsia="Times New Roman" w:hAnsi="Times New Roman" w:cs="Times New Roman"/>
                <w:kern w:val="0"/>
                <w:sz w:val="24"/>
                <w:szCs w:val="24"/>
                <w14:ligatures w14:val="none"/>
              </w:rPr>
            </w:pPr>
            <w:r w:rsidRPr="005A0297">
              <w:rPr>
                <w:rFonts w:ascii="Times New Roman" w:eastAsia="Times New Roman" w:hAnsi="Times New Roman" w:cs="Times New Roman"/>
                <w:b/>
                <w:kern w:val="0"/>
                <w:sz w:val="24"/>
                <w:szCs w:val="24"/>
                <w14:ligatures w14:val="none"/>
              </w:rPr>
              <w:t>PIRKĖJAS</w:t>
            </w:r>
          </w:p>
          <w:p w14:paraId="4812CD70" w14:textId="77777777" w:rsidR="004D7739" w:rsidRPr="005A0297" w:rsidRDefault="004D7739" w:rsidP="005A4BA0">
            <w:pPr>
              <w:spacing w:after="0" w:line="240" w:lineRule="auto"/>
              <w:ind w:firstLine="567"/>
              <w:jc w:val="both"/>
              <w:rPr>
                <w:rFonts w:ascii="Times New Roman" w:eastAsia="Times New Roman" w:hAnsi="Times New Roman" w:cs="Times New Roman"/>
                <w:b/>
                <w:kern w:val="0"/>
                <w:sz w:val="24"/>
                <w:szCs w:val="24"/>
                <w14:ligatures w14:val="none"/>
              </w:rPr>
            </w:pPr>
            <w:r w:rsidRPr="005A0297">
              <w:rPr>
                <w:rFonts w:ascii="Times New Roman" w:eastAsia="Times New Roman" w:hAnsi="Times New Roman" w:cs="Times New Roman"/>
                <w:b/>
                <w:kern w:val="0"/>
                <w:sz w:val="24"/>
                <w:szCs w:val="24"/>
                <w14:ligatures w14:val="none"/>
              </w:rPr>
              <w:t>Kaišiadorių kultūros centras</w:t>
            </w:r>
          </w:p>
          <w:p w14:paraId="146018D5" w14:textId="77777777" w:rsidR="004D7739" w:rsidRPr="005A0297" w:rsidRDefault="004D7739" w:rsidP="005A4BA0">
            <w:pPr>
              <w:spacing w:after="0" w:line="240" w:lineRule="auto"/>
              <w:ind w:firstLine="567"/>
              <w:jc w:val="both"/>
              <w:rPr>
                <w:rFonts w:ascii="Times New Roman" w:eastAsia="Times New Roman" w:hAnsi="Times New Roman" w:cs="Times New Roman"/>
                <w:kern w:val="0"/>
                <w:sz w:val="24"/>
                <w:szCs w:val="24"/>
                <w14:ligatures w14:val="none"/>
              </w:rPr>
            </w:pPr>
            <w:r w:rsidRPr="005A0297">
              <w:rPr>
                <w:rFonts w:ascii="Times New Roman" w:eastAsia="Times New Roman" w:hAnsi="Times New Roman" w:cs="Times New Roman"/>
                <w:kern w:val="0"/>
                <w:sz w:val="24"/>
                <w:szCs w:val="24"/>
                <w14:ligatures w14:val="none"/>
              </w:rPr>
              <w:t>Gedimino g. 40, Kaišiadorys</w:t>
            </w:r>
          </w:p>
          <w:p w14:paraId="45A5605F" w14:textId="77777777" w:rsidR="004D7739" w:rsidRPr="005A0297" w:rsidRDefault="004D7739" w:rsidP="005A4BA0">
            <w:pPr>
              <w:spacing w:after="0" w:line="240" w:lineRule="auto"/>
              <w:ind w:firstLine="567"/>
              <w:rPr>
                <w:rFonts w:ascii="Times New Roman" w:eastAsia="Times New Roman" w:hAnsi="Times New Roman" w:cs="Times New Roman"/>
                <w:kern w:val="0"/>
                <w:sz w:val="24"/>
                <w:szCs w:val="24"/>
                <w:lang w:eastAsia="lt-LT"/>
                <w14:ligatures w14:val="none"/>
              </w:rPr>
            </w:pPr>
            <w:r w:rsidRPr="005A0297">
              <w:rPr>
                <w:rFonts w:ascii="Times New Roman" w:eastAsia="Times New Roman" w:hAnsi="Times New Roman" w:cs="Times New Roman"/>
                <w:kern w:val="0"/>
                <w:sz w:val="24"/>
                <w:szCs w:val="24"/>
                <w:lang w:eastAsia="lt-LT"/>
                <w14:ligatures w14:val="none"/>
              </w:rPr>
              <w:t>Kodas 302240545</w:t>
            </w:r>
          </w:p>
          <w:p w14:paraId="746EF0CE" w14:textId="733D7A4D" w:rsidR="004D7739" w:rsidRPr="005A0297" w:rsidRDefault="004D7739" w:rsidP="005A4BA0">
            <w:pPr>
              <w:spacing w:after="0" w:line="240" w:lineRule="auto"/>
              <w:ind w:firstLine="567"/>
              <w:jc w:val="both"/>
              <w:rPr>
                <w:rFonts w:ascii="Times New Roman" w:eastAsia="Times New Roman" w:hAnsi="Times New Roman" w:cs="Times New Roman"/>
                <w:kern w:val="0"/>
                <w:sz w:val="24"/>
                <w:szCs w:val="24"/>
                <w14:ligatures w14:val="none"/>
              </w:rPr>
            </w:pPr>
            <w:r w:rsidRPr="005A0297">
              <w:rPr>
                <w:rFonts w:ascii="Times New Roman" w:eastAsia="Times New Roman" w:hAnsi="Times New Roman" w:cs="Times New Roman"/>
                <w:kern w:val="0"/>
                <w:sz w:val="24"/>
                <w:szCs w:val="24"/>
                <w14:ligatures w14:val="none"/>
              </w:rPr>
              <w:t>Tel</w:t>
            </w:r>
            <w:r w:rsidR="00C055EF" w:rsidRPr="005A0297">
              <w:rPr>
                <w:rFonts w:ascii="Times New Roman" w:eastAsia="Times New Roman" w:hAnsi="Times New Roman" w:cs="Times New Roman"/>
                <w:kern w:val="0"/>
                <w:sz w:val="24"/>
                <w:szCs w:val="24"/>
                <w14:ligatures w14:val="none"/>
              </w:rPr>
              <w:t>. Nr.</w:t>
            </w:r>
            <w:r w:rsidR="00D41AF4" w:rsidRPr="005A0297">
              <w:rPr>
                <w:rFonts w:ascii="Times New Roman" w:eastAsia="Times New Roman" w:hAnsi="Times New Roman" w:cs="Times New Roman"/>
                <w:kern w:val="0"/>
                <w:sz w:val="24"/>
                <w:szCs w:val="24"/>
                <w14:ligatures w14:val="none"/>
              </w:rPr>
              <w:t xml:space="preserve"> </w:t>
            </w:r>
            <w:r w:rsidR="00232C89" w:rsidRPr="00232C89">
              <w:rPr>
                <w:rFonts w:ascii="Times New Roman" w:eastAsia="Times New Roman" w:hAnsi="Times New Roman" w:cs="Times New Roman"/>
                <w:kern w:val="0"/>
                <w:sz w:val="24"/>
                <w:szCs w:val="24"/>
                <w14:ligatures w14:val="none"/>
              </w:rPr>
              <w:t> </w:t>
            </w:r>
            <w:r w:rsidR="00232C89">
              <w:rPr>
                <w:rFonts w:ascii="Times New Roman" w:eastAsia="Times New Roman" w:hAnsi="Times New Roman" w:cs="Times New Roman"/>
                <w:kern w:val="0"/>
                <w:sz w:val="24"/>
                <w:szCs w:val="24"/>
                <w14:ligatures w14:val="none"/>
              </w:rPr>
              <w:t>(</w:t>
            </w:r>
            <w:r w:rsidR="00C25F6B">
              <w:rPr>
                <w:rFonts w:ascii="Times New Roman" w:eastAsia="Times New Roman" w:hAnsi="Times New Roman" w:cs="Times New Roman"/>
                <w:kern w:val="0"/>
                <w:sz w:val="24"/>
                <w:szCs w:val="24"/>
                <w14:ligatures w14:val="none"/>
              </w:rPr>
              <w:t xml:space="preserve">0 </w:t>
            </w:r>
            <w:r w:rsidR="00232C89" w:rsidRPr="00232C89">
              <w:rPr>
                <w:rFonts w:ascii="Times New Roman" w:eastAsia="Times New Roman" w:hAnsi="Times New Roman" w:cs="Times New Roman"/>
                <w:kern w:val="0"/>
                <w:sz w:val="24"/>
                <w:szCs w:val="24"/>
                <w14:ligatures w14:val="none"/>
              </w:rPr>
              <w:t>346) 52 381</w:t>
            </w:r>
          </w:p>
          <w:p w14:paraId="165F4077" w14:textId="564985D0" w:rsidR="0044513B" w:rsidRDefault="00C511D2" w:rsidP="005A4BA0">
            <w:pPr>
              <w:spacing w:after="0" w:line="240" w:lineRule="auto"/>
              <w:ind w:firstLine="567"/>
              <w:jc w:val="both"/>
              <w:rPr>
                <w:rFonts w:ascii="Times New Roman" w:eastAsia="Times New Roman" w:hAnsi="Times New Roman" w:cs="Times New Roman"/>
                <w:color w:val="212121"/>
                <w:kern w:val="0"/>
                <w:sz w:val="24"/>
                <w:szCs w:val="24"/>
                <w14:ligatures w14:val="none"/>
              </w:rPr>
            </w:pPr>
            <w:r w:rsidRPr="005A0297">
              <w:rPr>
                <w:rFonts w:ascii="Times New Roman" w:eastAsia="Times New Roman" w:hAnsi="Times New Roman" w:cs="Times New Roman"/>
                <w:kern w:val="0"/>
                <w:sz w:val="24"/>
                <w:szCs w:val="24"/>
                <w14:ligatures w14:val="none"/>
              </w:rPr>
              <w:t>El. p</w:t>
            </w:r>
            <w:r w:rsidRPr="00C25F6B">
              <w:rPr>
                <w:rFonts w:ascii="Times New Roman" w:eastAsia="Times New Roman" w:hAnsi="Times New Roman" w:cs="Times New Roman"/>
                <w:color w:val="212121"/>
                <w:kern w:val="0"/>
                <w:sz w:val="24"/>
                <w:szCs w:val="24"/>
                <w14:ligatures w14:val="none"/>
              </w:rPr>
              <w:t xml:space="preserve">. </w:t>
            </w:r>
            <w:hyperlink r:id="rId5" w:history="1">
              <w:r w:rsidR="00C25F6B" w:rsidRPr="00C25F6B">
                <w:rPr>
                  <w:rStyle w:val="Hyperlink"/>
                  <w:rFonts w:ascii="Times New Roman" w:eastAsia="Times New Roman" w:hAnsi="Times New Roman" w:cs="Times New Roman"/>
                  <w:color w:val="212121"/>
                  <w:kern w:val="0"/>
                  <w:sz w:val="24"/>
                  <w:szCs w:val="24"/>
                  <w:u w:val="none"/>
                  <w14:ligatures w14:val="none"/>
                </w:rPr>
                <w:t>info@kaisiadoriukc.lt</w:t>
              </w:r>
            </w:hyperlink>
          </w:p>
          <w:p w14:paraId="57B231F4" w14:textId="77777777" w:rsidR="00AB6BB1" w:rsidRDefault="00AB6BB1" w:rsidP="005A4BA0">
            <w:pPr>
              <w:spacing w:after="0" w:line="240" w:lineRule="auto"/>
              <w:ind w:firstLine="567"/>
              <w:jc w:val="both"/>
              <w:rPr>
                <w:rFonts w:ascii="Times New Roman" w:eastAsia="Times New Roman" w:hAnsi="Times New Roman" w:cs="Times New Roman"/>
                <w:kern w:val="0"/>
                <w:sz w:val="24"/>
                <w:szCs w:val="24"/>
                <w14:ligatures w14:val="none"/>
              </w:rPr>
            </w:pPr>
          </w:p>
          <w:p w14:paraId="58DFC407" w14:textId="77777777" w:rsidR="00C511D2" w:rsidRDefault="00C511D2" w:rsidP="005A4BA0">
            <w:pPr>
              <w:spacing w:after="0" w:line="240" w:lineRule="auto"/>
              <w:ind w:firstLine="567"/>
              <w:jc w:val="both"/>
              <w:rPr>
                <w:rFonts w:ascii="Times New Roman" w:eastAsia="Times New Roman" w:hAnsi="Times New Roman" w:cs="Times New Roman"/>
                <w:kern w:val="0"/>
                <w:sz w:val="24"/>
                <w:szCs w:val="24"/>
                <w14:ligatures w14:val="none"/>
              </w:rPr>
            </w:pPr>
          </w:p>
          <w:p w14:paraId="3B3FFEC5" w14:textId="77777777" w:rsidR="00C511D2" w:rsidRPr="005A0297" w:rsidRDefault="00C511D2" w:rsidP="005A4BA0">
            <w:pPr>
              <w:spacing w:after="0" w:line="240" w:lineRule="auto"/>
              <w:ind w:firstLine="567"/>
              <w:jc w:val="both"/>
              <w:rPr>
                <w:rFonts w:ascii="Times New Roman" w:eastAsia="Times New Roman" w:hAnsi="Times New Roman" w:cs="Times New Roman"/>
                <w:kern w:val="0"/>
                <w:sz w:val="24"/>
                <w:szCs w:val="24"/>
                <w14:ligatures w14:val="none"/>
              </w:rPr>
            </w:pPr>
          </w:p>
          <w:p w14:paraId="5B9FCFA1" w14:textId="13F1E668" w:rsidR="004D7739" w:rsidRPr="005A0297" w:rsidRDefault="00C055EF" w:rsidP="005A4BA0">
            <w:pPr>
              <w:spacing w:after="0" w:line="240" w:lineRule="auto"/>
              <w:ind w:firstLine="567"/>
              <w:rPr>
                <w:rFonts w:ascii="Times New Roman" w:eastAsia="Times New Roman" w:hAnsi="Times New Roman" w:cs="Times New Roman"/>
                <w:i/>
                <w:kern w:val="0"/>
                <w:sz w:val="24"/>
                <w:szCs w:val="24"/>
                <w14:ligatures w14:val="none"/>
              </w:rPr>
            </w:pPr>
            <w:r w:rsidRPr="005A0297">
              <w:rPr>
                <w:rFonts w:ascii="Times New Roman" w:eastAsia="Times New Roman" w:hAnsi="Times New Roman" w:cs="Times New Roman"/>
                <w:kern w:val="0"/>
                <w:sz w:val="24"/>
                <w:szCs w:val="24"/>
                <w14:ligatures w14:val="none"/>
              </w:rPr>
              <w:lastRenderedPageBreak/>
              <w:t>D</w:t>
            </w:r>
            <w:r w:rsidR="004D7739" w:rsidRPr="005A0297">
              <w:rPr>
                <w:rFonts w:ascii="Times New Roman" w:eastAsia="Times New Roman" w:hAnsi="Times New Roman" w:cs="Times New Roman"/>
                <w:kern w:val="0"/>
                <w:sz w:val="24"/>
                <w:szCs w:val="24"/>
                <w14:ligatures w14:val="none"/>
              </w:rPr>
              <w:t xml:space="preserve">irektorė </w:t>
            </w:r>
          </w:p>
          <w:p w14:paraId="1CED2C5B" w14:textId="77777777" w:rsidR="004D7739" w:rsidRPr="005A0297" w:rsidRDefault="004D7739" w:rsidP="005A4BA0">
            <w:pPr>
              <w:spacing w:after="0" w:line="240" w:lineRule="auto"/>
              <w:ind w:right="1166" w:firstLine="567"/>
              <w:jc w:val="center"/>
              <w:rPr>
                <w:rFonts w:ascii="Times New Roman" w:eastAsia="Times New Roman" w:hAnsi="Times New Roman" w:cs="Times New Roman"/>
                <w:i/>
                <w:kern w:val="0"/>
                <w:sz w:val="20"/>
                <w:szCs w:val="20"/>
                <w14:ligatures w14:val="none"/>
              </w:rPr>
            </w:pPr>
            <w:r w:rsidRPr="005A0297">
              <w:rPr>
                <w:rFonts w:ascii="Times New Roman" w:eastAsia="Times New Roman" w:hAnsi="Times New Roman" w:cs="Times New Roman"/>
                <w:i/>
                <w:kern w:val="0"/>
                <w:sz w:val="20"/>
                <w:szCs w:val="20"/>
                <w14:ligatures w14:val="none"/>
              </w:rPr>
              <w:t>A. V.</w:t>
            </w:r>
          </w:p>
          <w:p w14:paraId="51CB62DE" w14:textId="77777777" w:rsidR="004D7739" w:rsidRPr="005A0297" w:rsidRDefault="004D7739" w:rsidP="005A4BA0">
            <w:pPr>
              <w:spacing w:after="0" w:line="240" w:lineRule="auto"/>
              <w:ind w:firstLine="567"/>
              <w:rPr>
                <w:rFonts w:ascii="Times New Roman" w:eastAsia="Times New Roman" w:hAnsi="Times New Roman" w:cs="Times New Roman"/>
                <w:kern w:val="0"/>
                <w:sz w:val="24"/>
                <w:szCs w:val="24"/>
                <w14:ligatures w14:val="none"/>
              </w:rPr>
            </w:pPr>
            <w:r w:rsidRPr="005A0297">
              <w:rPr>
                <w:rFonts w:ascii="Times New Roman" w:eastAsia="Times New Roman" w:hAnsi="Times New Roman" w:cs="Times New Roman"/>
                <w:kern w:val="0"/>
                <w:sz w:val="24"/>
                <w:szCs w:val="24"/>
                <w14:ligatures w14:val="none"/>
              </w:rPr>
              <w:t>____________________</w:t>
            </w:r>
          </w:p>
          <w:p w14:paraId="029CC741" w14:textId="77777777" w:rsidR="004D7739" w:rsidRPr="005A0297" w:rsidRDefault="004D7739" w:rsidP="005A4BA0">
            <w:pPr>
              <w:spacing w:after="0" w:line="240" w:lineRule="auto"/>
              <w:ind w:firstLine="567"/>
              <w:rPr>
                <w:rFonts w:ascii="Times New Roman" w:eastAsia="Times New Roman" w:hAnsi="Times New Roman" w:cs="Times New Roman"/>
                <w:i/>
                <w:kern w:val="0"/>
                <w:sz w:val="24"/>
                <w:szCs w:val="24"/>
                <w14:ligatures w14:val="none"/>
              </w:rPr>
            </w:pPr>
            <w:r w:rsidRPr="005A0297">
              <w:rPr>
                <w:rFonts w:ascii="Times New Roman" w:eastAsia="Times New Roman" w:hAnsi="Times New Roman" w:cs="Times New Roman"/>
                <w:i/>
                <w:kern w:val="0"/>
                <w:sz w:val="24"/>
                <w:szCs w:val="24"/>
                <w14:ligatures w14:val="none"/>
              </w:rPr>
              <w:t>(parašas)</w:t>
            </w:r>
          </w:p>
          <w:p w14:paraId="5394AB9B" w14:textId="77777777" w:rsidR="004D7739" w:rsidRPr="005A0297" w:rsidRDefault="004D7739" w:rsidP="005A4BA0">
            <w:pPr>
              <w:spacing w:after="0" w:line="240" w:lineRule="auto"/>
              <w:ind w:firstLine="567"/>
              <w:jc w:val="both"/>
              <w:rPr>
                <w:rFonts w:ascii="Times New Roman" w:eastAsia="Times New Roman" w:hAnsi="Times New Roman" w:cs="Times New Roman"/>
                <w:kern w:val="0"/>
                <w:sz w:val="24"/>
                <w:szCs w:val="24"/>
                <w14:ligatures w14:val="none"/>
              </w:rPr>
            </w:pPr>
            <w:r w:rsidRPr="005A0297">
              <w:rPr>
                <w:rFonts w:ascii="Times New Roman" w:eastAsia="Times New Roman" w:hAnsi="Times New Roman" w:cs="Times New Roman"/>
                <w:kern w:val="0"/>
                <w:sz w:val="24"/>
                <w:szCs w:val="24"/>
                <w14:ligatures w14:val="none"/>
              </w:rPr>
              <w:t>Lina Brazionienė</w:t>
            </w:r>
          </w:p>
        </w:tc>
        <w:tc>
          <w:tcPr>
            <w:tcW w:w="3828" w:type="dxa"/>
          </w:tcPr>
          <w:p w14:paraId="09882C7C" w14:textId="77777777" w:rsidR="004D7739" w:rsidRPr="005A0297" w:rsidRDefault="004D7739" w:rsidP="005A4BA0">
            <w:pPr>
              <w:widowControl w:val="0"/>
              <w:spacing w:after="0" w:line="240" w:lineRule="auto"/>
              <w:ind w:firstLine="567"/>
              <w:rPr>
                <w:rFonts w:ascii="Times New Roman" w:eastAsia="Times New Roman" w:hAnsi="Times New Roman" w:cs="Times New Roman"/>
                <w:b/>
                <w:kern w:val="0"/>
                <w:sz w:val="24"/>
                <w:szCs w:val="24"/>
                <w14:ligatures w14:val="none"/>
              </w:rPr>
            </w:pPr>
            <w:r w:rsidRPr="005A0297">
              <w:rPr>
                <w:rFonts w:ascii="Times New Roman" w:eastAsia="Times New Roman" w:hAnsi="Times New Roman" w:cs="Times New Roman"/>
                <w:b/>
                <w:kern w:val="0"/>
                <w:sz w:val="24"/>
                <w:szCs w:val="24"/>
                <w:lang w:eastAsia="lt-LT"/>
                <w14:ligatures w14:val="none"/>
              </w:rPr>
              <w:lastRenderedPageBreak/>
              <w:t>PARDAVĖJAS</w:t>
            </w:r>
          </w:p>
          <w:p w14:paraId="45819FA3" w14:textId="424D4824" w:rsidR="004B64A4" w:rsidRPr="005A0297" w:rsidRDefault="00C055EF" w:rsidP="005A4BA0">
            <w:pPr>
              <w:widowControl w:val="0"/>
              <w:spacing w:after="0" w:line="240" w:lineRule="auto"/>
              <w:ind w:firstLine="567"/>
              <w:rPr>
                <w:rFonts w:ascii="Times New Roman" w:eastAsia="Times New Roman" w:hAnsi="Times New Roman" w:cs="Times New Roman"/>
                <w:kern w:val="0"/>
                <w:sz w:val="24"/>
                <w:szCs w:val="24"/>
                <w:lang w:eastAsia="lt-LT"/>
                <w14:ligatures w14:val="none"/>
              </w:rPr>
            </w:pPr>
            <w:r w:rsidRPr="005A0297">
              <w:rPr>
                <w:rFonts w:ascii="Times New Roman" w:eastAsia="Times New Roman" w:hAnsi="Times New Roman" w:cs="Times New Roman"/>
                <w:kern w:val="0"/>
                <w:sz w:val="24"/>
                <w:szCs w:val="24"/>
                <w:lang w:eastAsia="lt-LT"/>
                <w14:ligatures w14:val="none"/>
              </w:rPr>
              <w:t xml:space="preserve">Pavadinimas </w:t>
            </w:r>
          </w:p>
          <w:p w14:paraId="73D96BBC" w14:textId="779C6AC5" w:rsidR="004D7739" w:rsidRPr="005A0297" w:rsidRDefault="004B64A4" w:rsidP="005A4BA0">
            <w:pPr>
              <w:widowControl w:val="0"/>
              <w:spacing w:after="0" w:line="240" w:lineRule="auto"/>
              <w:ind w:firstLine="567"/>
              <w:rPr>
                <w:rFonts w:ascii="Times New Roman" w:eastAsia="Times New Roman" w:hAnsi="Times New Roman" w:cs="Times New Roman"/>
                <w:kern w:val="0"/>
                <w:sz w:val="24"/>
                <w:szCs w:val="24"/>
                <w:lang w:eastAsia="lt-LT"/>
                <w14:ligatures w14:val="none"/>
              </w:rPr>
            </w:pPr>
            <w:r w:rsidRPr="005A0297">
              <w:rPr>
                <w:rFonts w:ascii="Times New Roman" w:eastAsia="Times New Roman" w:hAnsi="Times New Roman" w:cs="Times New Roman"/>
                <w:kern w:val="0"/>
                <w:sz w:val="24"/>
                <w:szCs w:val="24"/>
                <w:lang w:eastAsia="lt-LT"/>
                <w14:ligatures w14:val="none"/>
              </w:rPr>
              <w:t>Adresas:</w:t>
            </w:r>
          </w:p>
          <w:p w14:paraId="770705BA" w14:textId="723C8C7B" w:rsidR="004D7739" w:rsidRPr="005A0297" w:rsidRDefault="004D7739" w:rsidP="005A4BA0">
            <w:pPr>
              <w:widowControl w:val="0"/>
              <w:spacing w:after="0" w:line="240" w:lineRule="auto"/>
              <w:ind w:firstLine="567"/>
              <w:rPr>
                <w:rFonts w:ascii="Times New Roman" w:eastAsia="Times New Roman" w:hAnsi="Times New Roman" w:cs="Times New Roman"/>
                <w:kern w:val="0"/>
                <w:sz w:val="24"/>
                <w:szCs w:val="24"/>
                <w:lang w:eastAsia="lt-LT"/>
                <w14:ligatures w14:val="none"/>
              </w:rPr>
            </w:pPr>
            <w:r w:rsidRPr="005A0297">
              <w:rPr>
                <w:rFonts w:ascii="Times New Roman" w:eastAsia="Times New Roman" w:hAnsi="Times New Roman" w:cs="Times New Roman"/>
                <w:kern w:val="0"/>
                <w:sz w:val="24"/>
                <w:szCs w:val="24"/>
                <w:lang w:eastAsia="lt-LT"/>
                <w14:ligatures w14:val="none"/>
              </w:rPr>
              <w:t xml:space="preserve">Įmonės kodas </w:t>
            </w:r>
          </w:p>
          <w:p w14:paraId="6731FA9B" w14:textId="4C3FA84D" w:rsidR="004D7739" w:rsidRPr="005A0297" w:rsidRDefault="004D7739" w:rsidP="005A4BA0">
            <w:pPr>
              <w:widowControl w:val="0"/>
              <w:spacing w:after="0" w:line="240" w:lineRule="auto"/>
              <w:ind w:firstLine="567"/>
              <w:rPr>
                <w:rFonts w:ascii="Times New Roman" w:eastAsia="Times New Roman" w:hAnsi="Times New Roman" w:cs="Times New Roman"/>
                <w:kern w:val="0"/>
                <w:sz w:val="24"/>
                <w:szCs w:val="24"/>
                <w:lang w:eastAsia="lt-LT"/>
                <w14:ligatures w14:val="none"/>
              </w:rPr>
            </w:pPr>
            <w:r w:rsidRPr="005A0297">
              <w:rPr>
                <w:rFonts w:ascii="Times New Roman" w:eastAsia="Times New Roman" w:hAnsi="Times New Roman" w:cs="Times New Roman"/>
                <w:kern w:val="0"/>
                <w:sz w:val="24"/>
                <w:szCs w:val="24"/>
                <w:lang w:eastAsia="lt-LT"/>
                <w14:ligatures w14:val="none"/>
              </w:rPr>
              <w:t>Tel: +370</w:t>
            </w:r>
          </w:p>
          <w:p w14:paraId="465560E4" w14:textId="5D9F5E91" w:rsidR="004B64A4" w:rsidRDefault="00C511D2" w:rsidP="005A4BA0">
            <w:pPr>
              <w:widowControl w:val="0"/>
              <w:spacing w:after="0" w:line="240" w:lineRule="auto"/>
              <w:ind w:firstLine="567"/>
              <w:rPr>
                <w:rFonts w:ascii="Times New Roman" w:eastAsia="Times New Roman" w:hAnsi="Times New Roman" w:cs="Times New Roman"/>
                <w:kern w:val="0"/>
                <w:sz w:val="24"/>
                <w:szCs w:val="24"/>
                <w:lang w:eastAsia="lt-LT"/>
                <w14:ligatures w14:val="none"/>
              </w:rPr>
            </w:pPr>
            <w:r w:rsidRPr="005A0297">
              <w:rPr>
                <w:rFonts w:ascii="Times New Roman" w:eastAsia="Times New Roman" w:hAnsi="Times New Roman" w:cs="Times New Roman"/>
                <w:kern w:val="0"/>
                <w:sz w:val="24"/>
                <w:szCs w:val="24"/>
                <w14:ligatures w14:val="none"/>
              </w:rPr>
              <w:t>El. p</w:t>
            </w:r>
            <w:r w:rsidRPr="00C25F6B">
              <w:rPr>
                <w:rFonts w:ascii="Times New Roman" w:eastAsia="Times New Roman" w:hAnsi="Times New Roman" w:cs="Times New Roman"/>
                <w:color w:val="212121"/>
                <w:kern w:val="0"/>
                <w:sz w:val="24"/>
                <w:szCs w:val="24"/>
                <w14:ligatures w14:val="none"/>
              </w:rPr>
              <w:t>.</w:t>
            </w:r>
          </w:p>
          <w:p w14:paraId="484BA12C" w14:textId="41DF132A" w:rsidR="00C511D2" w:rsidRDefault="00C511D2" w:rsidP="005A4BA0">
            <w:pPr>
              <w:widowControl w:val="0"/>
              <w:spacing w:after="0" w:line="240" w:lineRule="auto"/>
              <w:ind w:firstLine="567"/>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A/S</w:t>
            </w:r>
          </w:p>
          <w:p w14:paraId="5BD8AD79" w14:textId="23785D4C" w:rsidR="00C511D2" w:rsidRDefault="00C511D2" w:rsidP="005A4BA0">
            <w:pPr>
              <w:widowControl w:val="0"/>
              <w:spacing w:after="0" w:line="240" w:lineRule="auto"/>
              <w:ind w:firstLine="567"/>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 xml:space="preserve">Bankas </w:t>
            </w:r>
          </w:p>
          <w:p w14:paraId="2444058A" w14:textId="77777777" w:rsidR="00C511D2" w:rsidRPr="005A0297" w:rsidRDefault="00C511D2" w:rsidP="005A4BA0">
            <w:pPr>
              <w:widowControl w:val="0"/>
              <w:spacing w:after="0" w:line="240" w:lineRule="auto"/>
              <w:ind w:firstLine="567"/>
              <w:rPr>
                <w:rFonts w:ascii="Times New Roman" w:eastAsia="Times New Roman" w:hAnsi="Times New Roman" w:cs="Times New Roman"/>
                <w:kern w:val="0"/>
                <w:sz w:val="24"/>
                <w:szCs w:val="24"/>
                <w:lang w:eastAsia="lt-LT"/>
                <w14:ligatures w14:val="none"/>
              </w:rPr>
            </w:pPr>
          </w:p>
          <w:p w14:paraId="03680925" w14:textId="52CC9822" w:rsidR="004D7739" w:rsidRPr="005A0297" w:rsidRDefault="00C055EF" w:rsidP="005A4BA0">
            <w:pPr>
              <w:widowControl w:val="0"/>
              <w:spacing w:after="0" w:line="240" w:lineRule="auto"/>
              <w:ind w:firstLine="567"/>
              <w:rPr>
                <w:rFonts w:ascii="Times New Roman" w:eastAsia="Times New Roman" w:hAnsi="Times New Roman" w:cs="Times New Roman"/>
                <w:kern w:val="0"/>
                <w:sz w:val="24"/>
                <w:szCs w:val="24"/>
                <w:lang w:eastAsia="lt-LT"/>
                <w14:ligatures w14:val="none"/>
              </w:rPr>
            </w:pPr>
            <w:r w:rsidRPr="005A0297">
              <w:rPr>
                <w:rFonts w:ascii="Times New Roman" w:eastAsia="Times New Roman" w:hAnsi="Times New Roman" w:cs="Times New Roman"/>
                <w:kern w:val="0"/>
                <w:sz w:val="24"/>
                <w:szCs w:val="24"/>
                <w:lang w:eastAsia="lt-LT"/>
                <w14:ligatures w14:val="none"/>
              </w:rPr>
              <w:lastRenderedPageBreak/>
              <w:t>D</w:t>
            </w:r>
            <w:r w:rsidR="004D7739" w:rsidRPr="005A0297">
              <w:rPr>
                <w:rFonts w:ascii="Times New Roman" w:eastAsia="Times New Roman" w:hAnsi="Times New Roman" w:cs="Times New Roman"/>
                <w:kern w:val="0"/>
                <w:sz w:val="24"/>
                <w:szCs w:val="24"/>
                <w:lang w:eastAsia="lt-LT"/>
                <w14:ligatures w14:val="none"/>
              </w:rPr>
              <w:t>irektorius</w:t>
            </w:r>
            <w:r w:rsidR="00F47067">
              <w:rPr>
                <w:rFonts w:ascii="Times New Roman" w:eastAsia="Times New Roman" w:hAnsi="Times New Roman" w:cs="Times New Roman"/>
                <w:kern w:val="0"/>
                <w:sz w:val="24"/>
                <w:szCs w:val="24"/>
                <w:lang w:eastAsia="lt-LT"/>
                <w14:ligatures w14:val="none"/>
              </w:rPr>
              <w:t>(-ė)</w:t>
            </w:r>
            <w:r w:rsidR="004D7739" w:rsidRPr="005A0297">
              <w:rPr>
                <w:rFonts w:ascii="Times New Roman" w:eastAsia="Times New Roman" w:hAnsi="Times New Roman" w:cs="Times New Roman"/>
                <w:kern w:val="0"/>
                <w:sz w:val="24"/>
                <w:szCs w:val="24"/>
                <w:lang w:eastAsia="lt-LT"/>
                <w14:ligatures w14:val="none"/>
              </w:rPr>
              <w:t xml:space="preserve"> </w:t>
            </w:r>
          </w:p>
          <w:p w14:paraId="49337515" w14:textId="77777777" w:rsidR="004D7739" w:rsidRPr="005A0297" w:rsidRDefault="004D7739" w:rsidP="005A4BA0">
            <w:pPr>
              <w:widowControl w:val="0"/>
              <w:spacing w:after="0" w:line="240" w:lineRule="auto"/>
              <w:ind w:firstLine="567"/>
              <w:rPr>
                <w:rFonts w:ascii="Times New Roman" w:eastAsia="Times New Roman" w:hAnsi="Times New Roman" w:cs="Times New Roman"/>
                <w:i/>
                <w:kern w:val="0"/>
                <w:sz w:val="20"/>
                <w:szCs w:val="20"/>
                <w:lang w:eastAsia="lt-LT"/>
                <w14:ligatures w14:val="none"/>
              </w:rPr>
            </w:pPr>
            <w:r w:rsidRPr="005A0297">
              <w:rPr>
                <w:rFonts w:ascii="Times New Roman" w:eastAsia="Times New Roman" w:hAnsi="Times New Roman" w:cs="Times New Roman"/>
                <w:i/>
                <w:kern w:val="0"/>
                <w:sz w:val="24"/>
                <w:szCs w:val="24"/>
                <w:lang w:eastAsia="lt-LT"/>
                <w14:ligatures w14:val="none"/>
              </w:rPr>
              <w:t xml:space="preserve">                                        </w:t>
            </w:r>
            <w:r w:rsidRPr="005A0297">
              <w:rPr>
                <w:rFonts w:ascii="Times New Roman" w:eastAsia="Times New Roman" w:hAnsi="Times New Roman" w:cs="Times New Roman"/>
                <w:i/>
                <w:kern w:val="0"/>
                <w:sz w:val="20"/>
                <w:szCs w:val="20"/>
                <w:lang w:eastAsia="lt-LT"/>
                <w14:ligatures w14:val="none"/>
              </w:rPr>
              <w:t>A. V.</w:t>
            </w:r>
          </w:p>
          <w:p w14:paraId="561F79A6" w14:textId="77777777" w:rsidR="004D7739" w:rsidRPr="005A0297" w:rsidRDefault="004D7739" w:rsidP="005A4BA0">
            <w:pPr>
              <w:widowControl w:val="0"/>
              <w:spacing w:after="0" w:line="240" w:lineRule="auto"/>
              <w:ind w:firstLine="567"/>
              <w:jc w:val="both"/>
              <w:rPr>
                <w:rFonts w:ascii="Times New Roman" w:eastAsia="Times New Roman" w:hAnsi="Times New Roman" w:cs="Times New Roman"/>
                <w:kern w:val="0"/>
                <w:sz w:val="24"/>
                <w:szCs w:val="24"/>
                <w:lang w:eastAsia="lt-LT"/>
                <w14:ligatures w14:val="none"/>
              </w:rPr>
            </w:pPr>
            <w:r w:rsidRPr="005A0297">
              <w:rPr>
                <w:rFonts w:ascii="Times New Roman" w:eastAsia="Times New Roman" w:hAnsi="Times New Roman" w:cs="Times New Roman"/>
                <w:kern w:val="0"/>
                <w:sz w:val="24"/>
                <w:szCs w:val="24"/>
                <w:lang w:eastAsia="lt-LT"/>
                <w14:ligatures w14:val="none"/>
              </w:rPr>
              <w:t>___________________</w:t>
            </w:r>
          </w:p>
          <w:p w14:paraId="34E95F0B" w14:textId="7F1E7896" w:rsidR="004D7739" w:rsidRPr="00424631" w:rsidRDefault="004D7739" w:rsidP="00C25F6B">
            <w:pPr>
              <w:widowControl w:val="0"/>
              <w:spacing w:after="0" w:line="240" w:lineRule="auto"/>
              <w:ind w:firstLine="567"/>
              <w:jc w:val="both"/>
              <w:rPr>
                <w:rFonts w:ascii="Times New Roman" w:eastAsia="Times New Roman" w:hAnsi="Times New Roman" w:cs="Times New Roman"/>
                <w:kern w:val="0"/>
                <w:sz w:val="24"/>
                <w:szCs w:val="24"/>
                <w:lang w:eastAsia="lt-LT"/>
                <w14:ligatures w14:val="none"/>
              </w:rPr>
            </w:pPr>
            <w:r w:rsidRPr="005A0297">
              <w:rPr>
                <w:rFonts w:ascii="Times New Roman" w:eastAsia="Times New Roman" w:hAnsi="Times New Roman" w:cs="Times New Roman"/>
                <w:i/>
                <w:kern w:val="0"/>
                <w:sz w:val="24"/>
                <w:szCs w:val="24"/>
                <w:lang w:eastAsia="lt-LT"/>
                <w14:ligatures w14:val="none"/>
              </w:rPr>
              <w:t>(parašas)</w:t>
            </w:r>
          </w:p>
        </w:tc>
      </w:tr>
    </w:tbl>
    <w:p w14:paraId="4192864E" w14:textId="77777777" w:rsidR="004D7739" w:rsidRPr="00FC292E" w:rsidRDefault="004D7739" w:rsidP="00C25F6B">
      <w:pPr>
        <w:jc w:val="both"/>
        <w:rPr>
          <w:rFonts w:ascii="Times New Roman" w:hAnsi="Times New Roman" w:cs="Times New Roman"/>
          <w:sz w:val="24"/>
          <w:szCs w:val="24"/>
        </w:rPr>
      </w:pPr>
    </w:p>
    <w:sectPr w:rsidR="004D7739" w:rsidRPr="00FC292E" w:rsidSect="005A4BA0">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6B33F5"/>
    <w:multiLevelType w:val="multilevel"/>
    <w:tmpl w:val="0590DDBE"/>
    <w:lvl w:ilvl="0">
      <w:start w:val="3"/>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strike w:val="0"/>
        <w:color w:val="auto"/>
        <w:sz w:val="24"/>
        <w:szCs w:val="24"/>
      </w:rPr>
    </w:lvl>
    <w:lvl w:ilvl="2">
      <w:start w:val="1"/>
      <w:numFmt w:val="decimal"/>
      <w:lvlText w:val="%1.%2.%3."/>
      <w:lvlJc w:val="left"/>
      <w:pPr>
        <w:tabs>
          <w:tab w:val="num" w:pos="993"/>
        </w:tabs>
        <w:ind w:left="273" w:firstLine="720"/>
      </w:pPr>
      <w:rPr>
        <w:rFonts w:cs="Times New Roman" w:hint="default"/>
        <w:b w:val="0"/>
        <w:i w:val="0"/>
        <w:sz w:val="24"/>
        <w:szCs w:val="24"/>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39EA0640"/>
    <w:multiLevelType w:val="hybridMultilevel"/>
    <w:tmpl w:val="F30E1288"/>
    <w:lvl w:ilvl="0" w:tplc="5F9088EC">
      <w:start w:val="1"/>
      <w:numFmt w:val="decimal"/>
      <w:lvlText w:val="%1."/>
      <w:lvlJc w:val="left"/>
      <w:pPr>
        <w:ind w:left="720" w:hanging="360"/>
      </w:pPr>
      <w:rPr>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505F00F4"/>
    <w:multiLevelType w:val="hybridMultilevel"/>
    <w:tmpl w:val="911AF62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5D9568CF"/>
    <w:multiLevelType w:val="multilevel"/>
    <w:tmpl w:val="8C66B7EE"/>
    <w:lvl w:ilvl="0">
      <w:start w:val="15"/>
      <w:numFmt w:val="decimal"/>
      <w:lvlText w:val="%1."/>
      <w:lvlJc w:val="left"/>
      <w:pPr>
        <w:ind w:left="720" w:hanging="360"/>
      </w:pPr>
      <w:rPr>
        <w:rFonts w:hint="default"/>
        <w:b w:val="0"/>
        <w:sz w:val="24"/>
        <w:szCs w:val="24"/>
      </w:rPr>
    </w:lvl>
    <w:lvl w:ilvl="1">
      <w:start w:val="1"/>
      <w:numFmt w:val="decimal"/>
      <w:isLgl/>
      <w:lvlText w:val="%1.%2."/>
      <w:lvlJc w:val="left"/>
      <w:pPr>
        <w:ind w:left="1353" w:hanging="360"/>
      </w:pPr>
      <w:rPr>
        <w:rFonts w:eastAsia="Times New Roman" w:hint="default"/>
        <w:b w:val="0"/>
        <w:bCs/>
      </w:rPr>
    </w:lvl>
    <w:lvl w:ilvl="2">
      <w:start w:val="1"/>
      <w:numFmt w:val="decimal"/>
      <w:isLgl/>
      <w:lvlText w:val="%1.%2.%3."/>
      <w:lvlJc w:val="left"/>
      <w:pPr>
        <w:ind w:left="2346" w:hanging="720"/>
      </w:pPr>
      <w:rPr>
        <w:rFonts w:eastAsia="Times New Roman" w:hint="default"/>
        <w:b w:val="0"/>
        <w:bCs/>
      </w:rPr>
    </w:lvl>
    <w:lvl w:ilvl="3">
      <w:start w:val="1"/>
      <w:numFmt w:val="decimal"/>
      <w:isLgl/>
      <w:lvlText w:val="%1.%2.%3.%4."/>
      <w:lvlJc w:val="left"/>
      <w:pPr>
        <w:ind w:left="2979" w:hanging="720"/>
      </w:pPr>
      <w:rPr>
        <w:rFonts w:eastAsia="Times New Roman" w:hint="default"/>
      </w:rPr>
    </w:lvl>
    <w:lvl w:ilvl="4">
      <w:start w:val="1"/>
      <w:numFmt w:val="decimal"/>
      <w:isLgl/>
      <w:lvlText w:val="%1.%2.%3.%4.%5."/>
      <w:lvlJc w:val="left"/>
      <w:pPr>
        <w:ind w:left="3972" w:hanging="1080"/>
      </w:pPr>
      <w:rPr>
        <w:rFonts w:eastAsia="Times New Roman" w:hint="default"/>
      </w:rPr>
    </w:lvl>
    <w:lvl w:ilvl="5">
      <w:start w:val="1"/>
      <w:numFmt w:val="decimal"/>
      <w:isLgl/>
      <w:lvlText w:val="%1.%2.%3.%4.%5.%6."/>
      <w:lvlJc w:val="left"/>
      <w:pPr>
        <w:ind w:left="4605" w:hanging="1080"/>
      </w:pPr>
      <w:rPr>
        <w:rFonts w:eastAsia="Times New Roman" w:hint="default"/>
      </w:rPr>
    </w:lvl>
    <w:lvl w:ilvl="6">
      <w:start w:val="1"/>
      <w:numFmt w:val="decimal"/>
      <w:isLgl/>
      <w:lvlText w:val="%1.%2.%3.%4.%5.%6.%7."/>
      <w:lvlJc w:val="left"/>
      <w:pPr>
        <w:ind w:left="5598" w:hanging="1440"/>
      </w:pPr>
      <w:rPr>
        <w:rFonts w:eastAsia="Times New Roman" w:hint="default"/>
      </w:rPr>
    </w:lvl>
    <w:lvl w:ilvl="7">
      <w:start w:val="1"/>
      <w:numFmt w:val="decimal"/>
      <w:isLgl/>
      <w:lvlText w:val="%1.%2.%3.%4.%5.%6.%7.%8."/>
      <w:lvlJc w:val="left"/>
      <w:pPr>
        <w:ind w:left="6231" w:hanging="1440"/>
      </w:pPr>
      <w:rPr>
        <w:rFonts w:eastAsia="Times New Roman" w:hint="default"/>
      </w:rPr>
    </w:lvl>
    <w:lvl w:ilvl="8">
      <w:start w:val="1"/>
      <w:numFmt w:val="decimal"/>
      <w:isLgl/>
      <w:lvlText w:val="%1.%2.%3.%4.%5.%6.%7.%8.%9."/>
      <w:lvlJc w:val="left"/>
      <w:pPr>
        <w:ind w:left="7224" w:hanging="1800"/>
      </w:pPr>
      <w:rPr>
        <w:rFonts w:eastAsia="Times New Roman" w:hint="default"/>
      </w:rPr>
    </w:lvl>
  </w:abstractNum>
  <w:abstractNum w:abstractNumId="4" w15:restartNumberingAfterBreak="0">
    <w:nsid w:val="677C5496"/>
    <w:multiLevelType w:val="hybridMultilevel"/>
    <w:tmpl w:val="703668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7A32A27"/>
    <w:multiLevelType w:val="multilevel"/>
    <w:tmpl w:val="184ED296"/>
    <w:lvl w:ilvl="0">
      <w:start w:val="1"/>
      <w:numFmt w:val="decimal"/>
      <w:lvlText w:val="%1."/>
      <w:lvlJc w:val="left"/>
      <w:pPr>
        <w:ind w:left="720" w:hanging="360"/>
      </w:pPr>
      <w:rPr>
        <w:rFonts w:hint="default"/>
        <w:b w:val="0"/>
        <w:sz w:val="24"/>
        <w:szCs w:val="24"/>
      </w:rPr>
    </w:lvl>
    <w:lvl w:ilvl="1">
      <w:start w:val="1"/>
      <w:numFmt w:val="decimal"/>
      <w:isLgl/>
      <w:lvlText w:val="%1.%2."/>
      <w:lvlJc w:val="left"/>
      <w:pPr>
        <w:ind w:left="1353" w:hanging="360"/>
      </w:pPr>
      <w:rPr>
        <w:rFonts w:eastAsia="Times New Roman" w:hint="default"/>
        <w:b w:val="0"/>
        <w:bCs/>
      </w:rPr>
    </w:lvl>
    <w:lvl w:ilvl="2">
      <w:start w:val="1"/>
      <w:numFmt w:val="decimal"/>
      <w:isLgl/>
      <w:lvlText w:val="%1.%2.%3."/>
      <w:lvlJc w:val="left"/>
      <w:pPr>
        <w:ind w:left="2346" w:hanging="720"/>
      </w:pPr>
      <w:rPr>
        <w:rFonts w:eastAsia="Times New Roman" w:hint="default"/>
        <w:b w:val="0"/>
        <w:bCs/>
      </w:rPr>
    </w:lvl>
    <w:lvl w:ilvl="3">
      <w:start w:val="1"/>
      <w:numFmt w:val="decimal"/>
      <w:isLgl/>
      <w:lvlText w:val="%1.%2.%3.%4."/>
      <w:lvlJc w:val="left"/>
      <w:pPr>
        <w:ind w:left="2979" w:hanging="720"/>
      </w:pPr>
      <w:rPr>
        <w:rFonts w:eastAsia="Times New Roman" w:hint="default"/>
      </w:rPr>
    </w:lvl>
    <w:lvl w:ilvl="4">
      <w:start w:val="1"/>
      <w:numFmt w:val="decimal"/>
      <w:isLgl/>
      <w:lvlText w:val="%1.%2.%3.%4.%5."/>
      <w:lvlJc w:val="left"/>
      <w:pPr>
        <w:ind w:left="3972" w:hanging="1080"/>
      </w:pPr>
      <w:rPr>
        <w:rFonts w:eastAsia="Times New Roman" w:hint="default"/>
      </w:rPr>
    </w:lvl>
    <w:lvl w:ilvl="5">
      <w:start w:val="1"/>
      <w:numFmt w:val="decimal"/>
      <w:isLgl/>
      <w:lvlText w:val="%1.%2.%3.%4.%5.%6."/>
      <w:lvlJc w:val="left"/>
      <w:pPr>
        <w:ind w:left="4605" w:hanging="1080"/>
      </w:pPr>
      <w:rPr>
        <w:rFonts w:eastAsia="Times New Roman" w:hint="default"/>
      </w:rPr>
    </w:lvl>
    <w:lvl w:ilvl="6">
      <w:start w:val="1"/>
      <w:numFmt w:val="decimal"/>
      <w:isLgl/>
      <w:lvlText w:val="%1.%2.%3.%4.%5.%6.%7."/>
      <w:lvlJc w:val="left"/>
      <w:pPr>
        <w:ind w:left="5598" w:hanging="1440"/>
      </w:pPr>
      <w:rPr>
        <w:rFonts w:eastAsia="Times New Roman" w:hint="default"/>
      </w:rPr>
    </w:lvl>
    <w:lvl w:ilvl="7">
      <w:start w:val="1"/>
      <w:numFmt w:val="decimal"/>
      <w:isLgl/>
      <w:lvlText w:val="%1.%2.%3.%4.%5.%6.%7.%8."/>
      <w:lvlJc w:val="left"/>
      <w:pPr>
        <w:ind w:left="6231" w:hanging="1440"/>
      </w:pPr>
      <w:rPr>
        <w:rFonts w:eastAsia="Times New Roman" w:hint="default"/>
      </w:rPr>
    </w:lvl>
    <w:lvl w:ilvl="8">
      <w:start w:val="1"/>
      <w:numFmt w:val="decimal"/>
      <w:isLgl/>
      <w:lvlText w:val="%1.%2.%3.%4.%5.%6.%7.%8.%9."/>
      <w:lvlJc w:val="left"/>
      <w:pPr>
        <w:ind w:left="7224" w:hanging="1800"/>
      </w:pPr>
      <w:rPr>
        <w:rFonts w:eastAsia="Times New Roman" w:hint="default"/>
      </w:rPr>
    </w:lvl>
  </w:abstractNum>
  <w:num w:numId="1" w16cid:durableId="888610922">
    <w:abstractNumId w:val="5"/>
  </w:num>
  <w:num w:numId="2" w16cid:durableId="1107652736">
    <w:abstractNumId w:val="0"/>
  </w:num>
  <w:num w:numId="3" w16cid:durableId="494689788">
    <w:abstractNumId w:val="3"/>
  </w:num>
  <w:num w:numId="4" w16cid:durableId="1468352567">
    <w:abstractNumId w:val="1"/>
  </w:num>
  <w:num w:numId="5" w16cid:durableId="503202615">
    <w:abstractNumId w:val="4"/>
  </w:num>
  <w:num w:numId="6" w16cid:durableId="36086309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292E"/>
    <w:rsid w:val="0000223C"/>
    <w:rsid w:val="00004A79"/>
    <w:rsid w:val="000217E0"/>
    <w:rsid w:val="00037D7A"/>
    <w:rsid w:val="00061513"/>
    <w:rsid w:val="00070872"/>
    <w:rsid w:val="000B3CC4"/>
    <w:rsid w:val="000D301D"/>
    <w:rsid w:val="000F55D5"/>
    <w:rsid w:val="00153C01"/>
    <w:rsid w:val="00190A6D"/>
    <w:rsid w:val="001D7FE4"/>
    <w:rsid w:val="00232C89"/>
    <w:rsid w:val="00260D79"/>
    <w:rsid w:val="00274715"/>
    <w:rsid w:val="002859B9"/>
    <w:rsid w:val="00297AE8"/>
    <w:rsid w:val="002A53D4"/>
    <w:rsid w:val="002A70BE"/>
    <w:rsid w:val="002D6199"/>
    <w:rsid w:val="00333FD6"/>
    <w:rsid w:val="0036428E"/>
    <w:rsid w:val="003A5B0F"/>
    <w:rsid w:val="0044513B"/>
    <w:rsid w:val="00474AA0"/>
    <w:rsid w:val="004972A8"/>
    <w:rsid w:val="004B64A4"/>
    <w:rsid w:val="004D7739"/>
    <w:rsid w:val="00536F48"/>
    <w:rsid w:val="005740AA"/>
    <w:rsid w:val="005A0297"/>
    <w:rsid w:val="005A4BA0"/>
    <w:rsid w:val="005A675E"/>
    <w:rsid w:val="005D7E3B"/>
    <w:rsid w:val="005F1460"/>
    <w:rsid w:val="005F5265"/>
    <w:rsid w:val="006074CC"/>
    <w:rsid w:val="00651177"/>
    <w:rsid w:val="00651A27"/>
    <w:rsid w:val="006C7FE8"/>
    <w:rsid w:val="007064B4"/>
    <w:rsid w:val="00760C64"/>
    <w:rsid w:val="007C7EC6"/>
    <w:rsid w:val="007D623D"/>
    <w:rsid w:val="00842AA7"/>
    <w:rsid w:val="00850D15"/>
    <w:rsid w:val="008829A8"/>
    <w:rsid w:val="00977F5D"/>
    <w:rsid w:val="009A409B"/>
    <w:rsid w:val="00AB6BB1"/>
    <w:rsid w:val="00AD57B1"/>
    <w:rsid w:val="00B1338E"/>
    <w:rsid w:val="00B43CCE"/>
    <w:rsid w:val="00BA372F"/>
    <w:rsid w:val="00BD0DC9"/>
    <w:rsid w:val="00BF3729"/>
    <w:rsid w:val="00C055EF"/>
    <w:rsid w:val="00C25F6B"/>
    <w:rsid w:val="00C511D2"/>
    <w:rsid w:val="00CB46EE"/>
    <w:rsid w:val="00CC4F9B"/>
    <w:rsid w:val="00CD56C8"/>
    <w:rsid w:val="00D20E6E"/>
    <w:rsid w:val="00D3632A"/>
    <w:rsid w:val="00D41AF4"/>
    <w:rsid w:val="00D67FF4"/>
    <w:rsid w:val="00DE4BEE"/>
    <w:rsid w:val="00DF2C1F"/>
    <w:rsid w:val="00E431F7"/>
    <w:rsid w:val="00F026A9"/>
    <w:rsid w:val="00F37309"/>
    <w:rsid w:val="00F47067"/>
    <w:rsid w:val="00FC292E"/>
    <w:rsid w:val="00FE43C7"/>
    <w:rsid w:val="00FF5AC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81C1D8"/>
  <w15:chartTrackingRefBased/>
  <w15:docId w15:val="{A519BC85-EBC1-4061-B473-E8CB487B7A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292E"/>
    <w:rPr>
      <w:lang w:val="lt-LT"/>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D7739"/>
    <w:pPr>
      <w:ind w:left="720"/>
      <w:contextualSpacing/>
    </w:pPr>
  </w:style>
  <w:style w:type="character" w:styleId="Hyperlink">
    <w:name w:val="Hyperlink"/>
    <w:basedOn w:val="DefaultParagraphFont"/>
    <w:uiPriority w:val="99"/>
    <w:unhideWhenUsed/>
    <w:rsid w:val="00C25F6B"/>
    <w:rPr>
      <w:color w:val="0563C1" w:themeColor="hyperlink"/>
      <w:u w:val="single"/>
    </w:rPr>
  </w:style>
  <w:style w:type="character" w:styleId="UnresolvedMention">
    <w:name w:val="Unresolved Mention"/>
    <w:basedOn w:val="DefaultParagraphFont"/>
    <w:uiPriority w:val="99"/>
    <w:semiHidden/>
    <w:unhideWhenUsed/>
    <w:rsid w:val="00C25F6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69%6e%66%6f%40%6b%61%69%73%69%61%64%6f%72%69%75%6b%63%2e%6c%74"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5651</Words>
  <Characters>32217</Characters>
  <Application>Microsoft Office Word</Application>
  <DocSecurity>0</DocSecurity>
  <Lines>268</Lines>
  <Paragraphs>75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37793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Kulturos Centras</dc:creator>
  <cp:keywords/>
  <dc:description/>
  <cp:lastModifiedBy>Jurgita N</cp:lastModifiedBy>
  <cp:revision>12</cp:revision>
  <dcterms:created xsi:type="dcterms:W3CDTF">2025-11-05T17:38:00Z</dcterms:created>
  <dcterms:modified xsi:type="dcterms:W3CDTF">2025-11-05T17:47:00Z</dcterms:modified>
</cp:coreProperties>
</file>